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B3B351" w14:textId="754DE1D0" w:rsidR="00D558EC" w:rsidRPr="009C5D4E" w:rsidRDefault="009C5D4E" w:rsidP="009C5D4E">
      <w:pPr>
        <w:pStyle w:val="a3"/>
        <w:ind w:right="174"/>
        <w:jc w:val="right"/>
        <w:rPr>
          <w:sz w:val="24"/>
          <w:szCs w:val="24"/>
        </w:rPr>
      </w:pPr>
      <w:bookmarkStart w:id="0" w:name="_GoBack"/>
      <w:r w:rsidRPr="009C5D4E">
        <w:rPr>
          <w:sz w:val="24"/>
          <w:szCs w:val="24"/>
        </w:rPr>
        <w:t>Приложение № 3</w:t>
      </w:r>
    </w:p>
    <w:bookmarkEnd w:id="0"/>
    <w:p w14:paraId="03AA5CED" w14:textId="77777777" w:rsidR="00AC4508" w:rsidRPr="00391FB8" w:rsidRDefault="00AC4508" w:rsidP="00391FB8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391FB8">
        <w:rPr>
          <w:sz w:val="24"/>
          <w:szCs w:val="24"/>
          <w:lang w:eastAsia="ru-RU"/>
        </w:rPr>
        <w:fldChar w:fldCharType="begin"/>
      </w:r>
      <w:r w:rsidRPr="00391FB8">
        <w:rPr>
          <w:sz w:val="24"/>
          <w:szCs w:val="24"/>
          <w:lang w:eastAsia="ru-RU"/>
        </w:rPr>
        <w:instrText xml:space="preserve"> INCLUDEPICTURE "https://d-russia.ru/wp-content/uploads/2021/12/tatar2.jpg" \* MERGEFORMATINET </w:instrText>
      </w:r>
      <w:r w:rsidRPr="00391FB8">
        <w:rPr>
          <w:sz w:val="24"/>
          <w:szCs w:val="24"/>
          <w:lang w:eastAsia="ru-RU"/>
        </w:rPr>
        <w:fldChar w:fldCharType="separate"/>
      </w:r>
      <w:r w:rsidRPr="00391FB8">
        <w:rPr>
          <w:noProof/>
          <w:sz w:val="24"/>
          <w:szCs w:val="24"/>
          <w:lang w:eastAsia="ru-RU"/>
        </w:rPr>
        <w:drawing>
          <wp:inline distT="0" distB="0" distL="0" distR="0" wp14:anchorId="3F754F88" wp14:editId="1278F9B6">
            <wp:extent cx="3015275" cy="2057400"/>
            <wp:effectExtent l="0" t="0" r="0" b="0"/>
            <wp:docPr id="3" name="Рисунок 3" descr="Логотип Года цифровизации в Татарстане создала нейросеть | Digital Russ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тип Года цифровизации в Татарстане создала нейросеть | Digital Russi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5472" cy="2057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1FB8">
        <w:rPr>
          <w:sz w:val="24"/>
          <w:szCs w:val="24"/>
          <w:lang w:eastAsia="ru-RU"/>
        </w:rPr>
        <w:fldChar w:fldCharType="end"/>
      </w:r>
    </w:p>
    <w:p w14:paraId="39BB9B2F" w14:textId="77777777" w:rsidR="00AC4508" w:rsidRPr="00391FB8" w:rsidRDefault="00AC4508" w:rsidP="00391FB8">
      <w:pPr>
        <w:pStyle w:val="a3"/>
        <w:jc w:val="center"/>
        <w:rPr>
          <w:sz w:val="20"/>
        </w:rPr>
      </w:pPr>
    </w:p>
    <w:p w14:paraId="6D3D1E8E" w14:textId="77777777" w:rsidR="00AC4508" w:rsidRPr="00391FB8" w:rsidRDefault="00AC4508" w:rsidP="00391FB8">
      <w:pPr>
        <w:pStyle w:val="a3"/>
        <w:jc w:val="center"/>
        <w:rPr>
          <w:sz w:val="20"/>
        </w:rPr>
      </w:pPr>
    </w:p>
    <w:p w14:paraId="5CCA2E89" w14:textId="77777777" w:rsidR="00AC4508" w:rsidRPr="00391FB8" w:rsidRDefault="00AC4508" w:rsidP="00391FB8">
      <w:pPr>
        <w:pStyle w:val="a3"/>
        <w:jc w:val="center"/>
        <w:rPr>
          <w:sz w:val="20"/>
        </w:rPr>
      </w:pPr>
    </w:p>
    <w:p w14:paraId="53682ED6" w14:textId="77777777" w:rsidR="00AC4508" w:rsidRPr="00391FB8" w:rsidRDefault="00AC4508" w:rsidP="00391FB8">
      <w:pPr>
        <w:pStyle w:val="a3"/>
        <w:jc w:val="center"/>
        <w:rPr>
          <w:sz w:val="20"/>
        </w:rPr>
      </w:pPr>
    </w:p>
    <w:p w14:paraId="5ED9A540" w14:textId="77777777" w:rsidR="00AC4508" w:rsidRPr="00391FB8" w:rsidRDefault="00AC4508" w:rsidP="00391FB8">
      <w:pPr>
        <w:pStyle w:val="a3"/>
        <w:jc w:val="center"/>
        <w:rPr>
          <w:sz w:val="20"/>
        </w:rPr>
      </w:pPr>
    </w:p>
    <w:p w14:paraId="5EA57C76" w14:textId="77777777" w:rsidR="00AC4508" w:rsidRPr="00391FB8" w:rsidRDefault="00AC4508" w:rsidP="00391FB8">
      <w:pPr>
        <w:pStyle w:val="a3"/>
        <w:jc w:val="center"/>
        <w:rPr>
          <w:sz w:val="20"/>
        </w:rPr>
      </w:pPr>
    </w:p>
    <w:p w14:paraId="0DA4B082" w14:textId="77777777" w:rsidR="00AC4508" w:rsidRPr="00391FB8" w:rsidRDefault="00AC4508" w:rsidP="006E282B">
      <w:pPr>
        <w:pStyle w:val="a4"/>
        <w:ind w:left="0"/>
      </w:pPr>
      <w:r w:rsidRPr="00391FB8">
        <w:rPr>
          <w:color w:val="FF9900"/>
        </w:rPr>
        <w:t xml:space="preserve">МЕТОДИЧЕСКИЕ </w:t>
      </w:r>
      <w:r w:rsidRPr="00391FB8">
        <w:rPr>
          <w:color w:val="FF9900"/>
          <w:spacing w:val="-2"/>
        </w:rPr>
        <w:t>РЕКОМЕНДАЦИИ</w:t>
      </w:r>
    </w:p>
    <w:p w14:paraId="02142573" w14:textId="77777777" w:rsidR="00AC4508" w:rsidRPr="00391FB8" w:rsidRDefault="00AC4508" w:rsidP="006E282B">
      <w:pPr>
        <w:pStyle w:val="a3"/>
        <w:jc w:val="center"/>
        <w:rPr>
          <w:b/>
          <w:sz w:val="52"/>
        </w:rPr>
      </w:pPr>
    </w:p>
    <w:p w14:paraId="59ED656C" w14:textId="77777777" w:rsidR="00AC4508" w:rsidRPr="00391FB8" w:rsidRDefault="00AC4508" w:rsidP="006E282B">
      <w:pPr>
        <w:pStyle w:val="a3"/>
        <w:spacing w:before="8"/>
        <w:jc w:val="center"/>
        <w:rPr>
          <w:b/>
          <w:sz w:val="50"/>
        </w:rPr>
      </w:pPr>
    </w:p>
    <w:p w14:paraId="0358C65E" w14:textId="4D1CF436" w:rsidR="00AC4508" w:rsidRPr="00391FB8" w:rsidRDefault="00AC4508" w:rsidP="006E282B">
      <w:pPr>
        <w:spacing w:line="381" w:lineRule="auto"/>
        <w:ind w:right="1601"/>
        <w:jc w:val="center"/>
        <w:rPr>
          <w:b/>
          <w:sz w:val="28"/>
        </w:rPr>
      </w:pPr>
      <w:r w:rsidRPr="00391FB8">
        <w:rPr>
          <w:b/>
          <w:color w:val="FF9900"/>
          <w:sz w:val="28"/>
        </w:rPr>
        <w:t>по</w:t>
      </w:r>
      <w:r w:rsidRPr="00391FB8">
        <w:rPr>
          <w:b/>
          <w:color w:val="FF9900"/>
          <w:spacing w:val="-5"/>
          <w:sz w:val="28"/>
        </w:rPr>
        <w:t xml:space="preserve"> </w:t>
      </w:r>
      <w:r w:rsidRPr="00391FB8">
        <w:rPr>
          <w:b/>
          <w:color w:val="FF9900"/>
          <w:sz w:val="28"/>
        </w:rPr>
        <w:t>организации</w:t>
      </w:r>
      <w:r w:rsidRPr="00391FB8">
        <w:rPr>
          <w:b/>
          <w:color w:val="FF9900"/>
          <w:spacing w:val="-6"/>
          <w:sz w:val="28"/>
        </w:rPr>
        <w:t xml:space="preserve"> </w:t>
      </w:r>
      <w:r w:rsidRPr="00391FB8">
        <w:rPr>
          <w:b/>
          <w:color w:val="FF9900"/>
          <w:sz w:val="28"/>
        </w:rPr>
        <w:t>и</w:t>
      </w:r>
      <w:r w:rsidRPr="00391FB8">
        <w:rPr>
          <w:b/>
          <w:color w:val="FF9900"/>
          <w:spacing w:val="-6"/>
          <w:sz w:val="28"/>
        </w:rPr>
        <w:t xml:space="preserve"> </w:t>
      </w:r>
      <w:r w:rsidRPr="00391FB8">
        <w:rPr>
          <w:b/>
          <w:color w:val="FF9900"/>
          <w:sz w:val="28"/>
        </w:rPr>
        <w:t>проведению</w:t>
      </w:r>
      <w:r w:rsidRPr="00391FB8">
        <w:rPr>
          <w:b/>
          <w:color w:val="FF9900"/>
          <w:spacing w:val="-6"/>
          <w:sz w:val="28"/>
        </w:rPr>
        <w:t xml:space="preserve"> </w:t>
      </w:r>
      <w:r w:rsidRPr="00391FB8">
        <w:rPr>
          <w:b/>
          <w:color w:val="FF9900"/>
          <w:sz w:val="28"/>
        </w:rPr>
        <w:t>в</w:t>
      </w:r>
      <w:r w:rsidRPr="00391FB8">
        <w:rPr>
          <w:b/>
          <w:color w:val="FF9900"/>
          <w:spacing w:val="-6"/>
          <w:sz w:val="28"/>
        </w:rPr>
        <w:t xml:space="preserve"> </w:t>
      </w:r>
      <w:r w:rsidRPr="00391FB8">
        <w:rPr>
          <w:b/>
          <w:color w:val="FF9900"/>
          <w:sz w:val="28"/>
        </w:rPr>
        <w:t>школах</w:t>
      </w:r>
      <w:r w:rsidRPr="00391FB8">
        <w:rPr>
          <w:b/>
          <w:color w:val="FF9900"/>
          <w:spacing w:val="-5"/>
          <w:sz w:val="28"/>
        </w:rPr>
        <w:t xml:space="preserve"> </w:t>
      </w:r>
      <w:r w:rsidRPr="00391FB8">
        <w:rPr>
          <w:b/>
          <w:color w:val="FF9900"/>
          <w:sz w:val="28"/>
        </w:rPr>
        <w:t>Республики Татарстан тематического урока “</w:t>
      </w:r>
      <w:r w:rsidR="00D8471D" w:rsidRPr="00391FB8">
        <w:rPr>
          <w:b/>
          <w:color w:val="FF9900"/>
          <w:sz w:val="28"/>
        </w:rPr>
        <w:t>Клиентоцентричное государство</w:t>
      </w:r>
      <w:r w:rsidRPr="00391FB8">
        <w:rPr>
          <w:b/>
          <w:color w:val="FF9900"/>
          <w:sz w:val="28"/>
        </w:rPr>
        <w:t>”</w:t>
      </w:r>
    </w:p>
    <w:p w14:paraId="7FBEBE5D" w14:textId="2702EE67" w:rsidR="00AC4508" w:rsidRPr="00391FB8" w:rsidRDefault="00AC4508" w:rsidP="006E282B">
      <w:pPr>
        <w:spacing w:line="525" w:lineRule="auto"/>
        <w:ind w:right="2827"/>
        <w:jc w:val="center"/>
        <w:rPr>
          <w:b/>
          <w:sz w:val="28"/>
        </w:rPr>
      </w:pPr>
      <w:r w:rsidRPr="00391FB8">
        <w:rPr>
          <w:b/>
          <w:color w:val="FF9900"/>
          <w:sz w:val="28"/>
        </w:rPr>
        <w:t>в</w:t>
      </w:r>
      <w:r w:rsidRPr="00391FB8">
        <w:rPr>
          <w:b/>
          <w:color w:val="FF9900"/>
          <w:spacing w:val="-10"/>
          <w:sz w:val="28"/>
        </w:rPr>
        <w:t xml:space="preserve"> </w:t>
      </w:r>
      <w:r w:rsidRPr="00391FB8">
        <w:rPr>
          <w:b/>
          <w:color w:val="FF9900"/>
          <w:sz w:val="28"/>
        </w:rPr>
        <w:t>рамках</w:t>
      </w:r>
      <w:r w:rsidRPr="00391FB8">
        <w:rPr>
          <w:b/>
          <w:color w:val="FF9900"/>
          <w:spacing w:val="-9"/>
          <w:sz w:val="28"/>
        </w:rPr>
        <w:t xml:space="preserve"> </w:t>
      </w:r>
      <w:r w:rsidRPr="00391FB8">
        <w:rPr>
          <w:b/>
          <w:color w:val="FF9900"/>
          <w:sz w:val="28"/>
        </w:rPr>
        <w:t xml:space="preserve">Года цифровизации и республиканской программы </w:t>
      </w:r>
      <w:r w:rsidR="006E282B">
        <w:rPr>
          <w:b/>
          <w:color w:val="FF9900"/>
          <w:sz w:val="28"/>
        </w:rPr>
        <w:t xml:space="preserve">                 </w:t>
      </w:r>
      <w:r w:rsidRPr="00391FB8">
        <w:rPr>
          <w:b/>
          <w:color w:val="FF9900"/>
          <w:sz w:val="28"/>
        </w:rPr>
        <w:t>“Урок цифры”</w:t>
      </w:r>
    </w:p>
    <w:p w14:paraId="5399FB28" w14:textId="77777777" w:rsidR="00AC4508" w:rsidRPr="00391FB8" w:rsidRDefault="00AC4508" w:rsidP="006E282B">
      <w:pPr>
        <w:spacing w:line="525" w:lineRule="auto"/>
        <w:jc w:val="center"/>
        <w:rPr>
          <w:sz w:val="28"/>
        </w:rPr>
      </w:pPr>
    </w:p>
    <w:p w14:paraId="554513A8" w14:textId="77777777" w:rsidR="00AC4508" w:rsidRPr="00391FB8" w:rsidRDefault="00AC4508" w:rsidP="006E282B">
      <w:pPr>
        <w:spacing w:line="525" w:lineRule="auto"/>
        <w:ind w:firstLine="720"/>
        <w:rPr>
          <w:sz w:val="28"/>
        </w:rPr>
      </w:pPr>
      <w:r w:rsidRPr="00391FB8">
        <w:rPr>
          <w:sz w:val="28"/>
        </w:rPr>
        <w:t>ДЛЯ ПРОВЕДЕНИЯ УРОКА С ПРИМЕНЕНИЕМ ПРОЕКТОРА</w:t>
      </w:r>
    </w:p>
    <w:p w14:paraId="561003F9" w14:textId="3475ECC8" w:rsidR="00AC4508" w:rsidRPr="00391FB8" w:rsidRDefault="00FA2377" w:rsidP="006E282B">
      <w:pPr>
        <w:spacing w:line="525" w:lineRule="auto"/>
        <w:jc w:val="center"/>
        <w:rPr>
          <w:sz w:val="28"/>
        </w:rPr>
        <w:sectPr w:rsidR="00AC4508" w:rsidRPr="00391FB8" w:rsidSect="005324E9">
          <w:type w:val="continuous"/>
          <w:pgSz w:w="11920" w:h="16860"/>
          <w:pgMar w:top="1600" w:right="13" w:bottom="280" w:left="960" w:header="720" w:footer="720" w:gutter="0"/>
          <w:cols w:space="720"/>
        </w:sectPr>
      </w:pPr>
      <w:r w:rsidRPr="00391FB8">
        <w:rPr>
          <w:sz w:val="28"/>
        </w:rPr>
        <w:t>С ДЕМОНСТРАЦИЕЙ</w:t>
      </w:r>
      <w:r w:rsidR="00AC4508" w:rsidRPr="00391FB8">
        <w:rPr>
          <w:sz w:val="28"/>
        </w:rPr>
        <w:t xml:space="preserve"> </w:t>
      </w:r>
      <w:r w:rsidRPr="00391FB8">
        <w:rPr>
          <w:sz w:val="28"/>
        </w:rPr>
        <w:t>ПРЕЗЕНТАЦИИ</w:t>
      </w:r>
    </w:p>
    <w:p w14:paraId="32E1A5A2" w14:textId="77777777" w:rsidR="00D558EC" w:rsidRPr="00391FB8" w:rsidRDefault="00D558EC" w:rsidP="006E282B">
      <w:pPr>
        <w:spacing w:line="525" w:lineRule="auto"/>
        <w:jc w:val="center"/>
        <w:rPr>
          <w:sz w:val="28"/>
        </w:rPr>
        <w:sectPr w:rsidR="00D558EC" w:rsidRPr="00391FB8" w:rsidSect="005324E9">
          <w:type w:val="continuous"/>
          <w:pgSz w:w="11920" w:h="16860"/>
          <w:pgMar w:top="1600" w:right="13" w:bottom="280" w:left="960" w:header="720" w:footer="720" w:gutter="0"/>
          <w:cols w:space="720"/>
        </w:sectPr>
      </w:pPr>
    </w:p>
    <w:p w14:paraId="240D6D8D" w14:textId="3AC20F3E" w:rsidR="00D558EC" w:rsidRPr="00391FB8" w:rsidRDefault="008B638D" w:rsidP="00391FB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391FB8">
        <w:rPr>
          <w:b w:val="0"/>
          <w:bCs w:val="0"/>
          <w:color w:val="666666"/>
          <w:sz w:val="28"/>
          <w:szCs w:val="22"/>
        </w:rPr>
        <w:lastRenderedPageBreak/>
        <w:t>Цель урока</w:t>
      </w:r>
      <w:r w:rsidR="00870841" w:rsidRPr="00391FB8">
        <w:rPr>
          <w:b w:val="0"/>
          <w:bCs w:val="0"/>
          <w:color w:val="666666"/>
          <w:sz w:val="28"/>
          <w:szCs w:val="22"/>
        </w:rPr>
        <w:t>:</w:t>
      </w:r>
    </w:p>
    <w:p w14:paraId="334724AB" w14:textId="197C1FF9" w:rsidR="00B15E5E" w:rsidRPr="00391FB8" w:rsidRDefault="00237C03" w:rsidP="00391FB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391FB8">
        <w:rPr>
          <w:b w:val="0"/>
          <w:bCs w:val="0"/>
          <w:color w:val="666666"/>
          <w:sz w:val="28"/>
          <w:szCs w:val="22"/>
        </w:rPr>
        <w:t>Целью общеобразовательной программы по тематическому направлению «</w:t>
      </w:r>
      <w:r w:rsidR="00D8471D" w:rsidRPr="00391FB8">
        <w:rPr>
          <w:b w:val="0"/>
          <w:bCs w:val="0"/>
          <w:color w:val="666666"/>
          <w:sz w:val="28"/>
          <w:szCs w:val="22"/>
        </w:rPr>
        <w:t>Клиентоцентричное государство</w:t>
      </w:r>
      <w:r w:rsidRPr="00391FB8">
        <w:rPr>
          <w:b w:val="0"/>
          <w:bCs w:val="0"/>
          <w:color w:val="666666"/>
          <w:sz w:val="28"/>
          <w:szCs w:val="22"/>
        </w:rPr>
        <w:t xml:space="preserve">» является формирование </w:t>
      </w:r>
      <w:r w:rsidR="00226B9A" w:rsidRPr="00391FB8">
        <w:rPr>
          <w:b w:val="0"/>
          <w:bCs w:val="0"/>
          <w:color w:val="666666"/>
          <w:sz w:val="28"/>
          <w:szCs w:val="22"/>
        </w:rPr>
        <w:t>знаний,</w:t>
      </w:r>
      <w:r w:rsidRPr="00391FB8">
        <w:rPr>
          <w:b w:val="0"/>
          <w:bCs w:val="0"/>
          <w:color w:val="666666"/>
          <w:sz w:val="28"/>
          <w:szCs w:val="22"/>
        </w:rPr>
        <w:t xml:space="preserve"> </w:t>
      </w:r>
      <w:r w:rsidR="00226B9A" w:rsidRPr="00391FB8">
        <w:rPr>
          <w:b w:val="0"/>
          <w:bCs w:val="0"/>
          <w:color w:val="666666"/>
          <w:sz w:val="28"/>
          <w:szCs w:val="22"/>
        </w:rPr>
        <w:t xml:space="preserve">обучающихся </w:t>
      </w:r>
      <w:r w:rsidR="005324E9" w:rsidRPr="00391FB8">
        <w:rPr>
          <w:b w:val="0"/>
          <w:bCs w:val="0"/>
          <w:color w:val="666666"/>
          <w:sz w:val="28"/>
          <w:szCs w:val="22"/>
        </w:rPr>
        <w:t xml:space="preserve">в </w:t>
      </w:r>
      <w:r w:rsidRPr="00391FB8">
        <w:rPr>
          <w:b w:val="0"/>
          <w:bCs w:val="0"/>
          <w:color w:val="666666"/>
          <w:sz w:val="28"/>
          <w:szCs w:val="22"/>
        </w:rPr>
        <w:t>области применения виртуальной и дополненной реальности. Для успешной реализации поставленной цели необходимо решить ряд задач.</w:t>
      </w:r>
    </w:p>
    <w:p w14:paraId="0ED10471" w14:textId="77777777" w:rsidR="00C53EB1" w:rsidRPr="00391FB8" w:rsidRDefault="008B638D" w:rsidP="00391FB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391FB8">
        <w:rPr>
          <w:b w:val="0"/>
          <w:bCs w:val="0"/>
          <w:color w:val="666666"/>
          <w:sz w:val="28"/>
          <w:szCs w:val="22"/>
        </w:rPr>
        <w:t>Задачи урока:</w:t>
      </w:r>
    </w:p>
    <w:p w14:paraId="4B83FB0C" w14:textId="25CF5965" w:rsidR="00C53EB1" w:rsidRPr="00391FB8" w:rsidRDefault="00C53EB1" w:rsidP="00391FB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391FB8">
        <w:rPr>
          <w:b w:val="0"/>
          <w:bCs w:val="0"/>
          <w:color w:val="666666"/>
          <w:sz w:val="28"/>
          <w:szCs w:val="22"/>
        </w:rPr>
        <w:t xml:space="preserve">1. Сформировать представления об основных понятиях </w:t>
      </w:r>
      <w:proofErr w:type="spellStart"/>
      <w:r w:rsidR="00D8471D" w:rsidRPr="00391FB8">
        <w:rPr>
          <w:b w:val="0"/>
          <w:bCs w:val="0"/>
          <w:color w:val="666666"/>
          <w:sz w:val="28"/>
          <w:szCs w:val="22"/>
        </w:rPr>
        <w:t>клиентоцентричности</w:t>
      </w:r>
      <w:proofErr w:type="spellEnd"/>
      <w:r w:rsidR="00D8471D" w:rsidRPr="00391FB8">
        <w:rPr>
          <w:b w:val="0"/>
          <w:bCs w:val="0"/>
          <w:color w:val="666666"/>
          <w:sz w:val="28"/>
          <w:szCs w:val="22"/>
        </w:rPr>
        <w:t>.</w:t>
      </w:r>
    </w:p>
    <w:p w14:paraId="1A81CE99" w14:textId="6FEC82C5" w:rsidR="00237C03" w:rsidRPr="00391FB8" w:rsidRDefault="00237C03" w:rsidP="00391FB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391FB8">
        <w:rPr>
          <w:b w:val="0"/>
          <w:bCs w:val="0"/>
          <w:color w:val="666666"/>
          <w:sz w:val="28"/>
          <w:szCs w:val="22"/>
        </w:rPr>
        <w:t>2</w:t>
      </w:r>
      <w:r w:rsidR="00C53EB1" w:rsidRPr="00391FB8">
        <w:rPr>
          <w:b w:val="0"/>
          <w:bCs w:val="0"/>
          <w:color w:val="666666"/>
          <w:sz w:val="28"/>
          <w:szCs w:val="22"/>
        </w:rPr>
        <w:t>. Сформироват</w:t>
      </w:r>
      <w:r w:rsidRPr="00391FB8">
        <w:rPr>
          <w:b w:val="0"/>
          <w:bCs w:val="0"/>
          <w:color w:val="666666"/>
          <w:sz w:val="28"/>
          <w:szCs w:val="22"/>
        </w:rPr>
        <w:t xml:space="preserve">ь представление </w:t>
      </w:r>
      <w:r w:rsidR="00D8471D" w:rsidRPr="00391FB8">
        <w:rPr>
          <w:b w:val="0"/>
          <w:bCs w:val="0"/>
          <w:color w:val="666666"/>
          <w:sz w:val="28"/>
          <w:szCs w:val="22"/>
        </w:rPr>
        <w:t xml:space="preserve">взаимодействия граждан </w:t>
      </w:r>
      <w:r w:rsidR="00CD0E90" w:rsidRPr="00391FB8">
        <w:rPr>
          <w:b w:val="0"/>
          <w:bCs w:val="0"/>
          <w:color w:val="666666"/>
          <w:sz w:val="28"/>
          <w:szCs w:val="22"/>
        </w:rPr>
        <w:t xml:space="preserve">и государства в </w:t>
      </w:r>
      <w:proofErr w:type="spellStart"/>
      <w:r w:rsidR="00CD0E90" w:rsidRPr="00391FB8">
        <w:rPr>
          <w:b w:val="0"/>
          <w:bCs w:val="0"/>
          <w:color w:val="666666"/>
          <w:sz w:val="28"/>
          <w:szCs w:val="22"/>
        </w:rPr>
        <w:t>клиентоцентричном</w:t>
      </w:r>
      <w:proofErr w:type="spellEnd"/>
      <w:r w:rsidR="00CD0E90" w:rsidRPr="00391FB8">
        <w:rPr>
          <w:b w:val="0"/>
          <w:bCs w:val="0"/>
          <w:color w:val="666666"/>
          <w:sz w:val="28"/>
          <w:szCs w:val="22"/>
        </w:rPr>
        <w:t xml:space="preserve"> государстве.</w:t>
      </w:r>
    </w:p>
    <w:p w14:paraId="70569068" w14:textId="6D06179D" w:rsidR="00237C03" w:rsidRPr="00391FB8" w:rsidRDefault="00237C03" w:rsidP="00391FB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391FB8">
        <w:rPr>
          <w:b w:val="0"/>
          <w:bCs w:val="0"/>
          <w:color w:val="666666"/>
          <w:sz w:val="28"/>
          <w:szCs w:val="22"/>
        </w:rPr>
        <w:t xml:space="preserve">3. </w:t>
      </w:r>
      <w:r w:rsidR="00CD0E90" w:rsidRPr="00391FB8">
        <w:rPr>
          <w:b w:val="0"/>
          <w:bCs w:val="0"/>
          <w:color w:val="666666"/>
          <w:sz w:val="28"/>
          <w:szCs w:val="22"/>
        </w:rPr>
        <w:t>Познакомить с сервисами улучшающих жизнь.</w:t>
      </w:r>
    </w:p>
    <w:p w14:paraId="4AAABECF" w14:textId="090F547C" w:rsidR="00614727" w:rsidRPr="00391FB8" w:rsidRDefault="00614727" w:rsidP="00391FB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</w:p>
    <w:p w14:paraId="6A070910" w14:textId="29324878" w:rsidR="00D558EC" w:rsidRPr="00391FB8" w:rsidRDefault="008B638D" w:rsidP="00391FB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391FB8">
        <w:rPr>
          <w:b w:val="0"/>
          <w:bCs w:val="0"/>
          <w:color w:val="666666"/>
          <w:sz w:val="28"/>
          <w:szCs w:val="22"/>
        </w:rPr>
        <w:t>Подготовка к уроку:</w:t>
      </w:r>
    </w:p>
    <w:p w14:paraId="0AFDFFCA" w14:textId="77777777" w:rsidR="00AC4508" w:rsidRPr="00391FB8" w:rsidRDefault="00AC4508" w:rsidP="00391FB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</w:p>
    <w:p w14:paraId="7AA1BBD5" w14:textId="1B876600" w:rsidR="00AC4508" w:rsidRPr="00391FB8" w:rsidRDefault="005324E9" w:rsidP="00391FB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391FB8">
        <w:rPr>
          <w:b w:val="0"/>
          <w:bCs w:val="0"/>
          <w:color w:val="666666"/>
          <w:sz w:val="28"/>
          <w:szCs w:val="22"/>
        </w:rPr>
        <w:t>1. П</w:t>
      </w:r>
      <w:r w:rsidR="00AC4508" w:rsidRPr="00391FB8">
        <w:rPr>
          <w:b w:val="0"/>
          <w:bCs w:val="0"/>
          <w:color w:val="666666"/>
          <w:sz w:val="28"/>
          <w:szCs w:val="22"/>
        </w:rPr>
        <w:t>одготовить класс в соответствии с организационной информацией;</w:t>
      </w:r>
    </w:p>
    <w:p w14:paraId="29AFCF88" w14:textId="7E0EE60F" w:rsidR="00AC4508" w:rsidRPr="00391FB8" w:rsidRDefault="005324E9" w:rsidP="00391FB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391FB8">
        <w:rPr>
          <w:b w:val="0"/>
          <w:bCs w:val="0"/>
          <w:color w:val="666666"/>
          <w:sz w:val="28"/>
          <w:szCs w:val="22"/>
        </w:rPr>
        <w:t>2. П</w:t>
      </w:r>
      <w:r w:rsidR="00AC4508" w:rsidRPr="00391FB8">
        <w:rPr>
          <w:b w:val="0"/>
          <w:bCs w:val="0"/>
          <w:color w:val="666666"/>
          <w:sz w:val="28"/>
          <w:szCs w:val="22"/>
        </w:rPr>
        <w:t xml:space="preserve">одготовить проектор или экран для демонстрации </w:t>
      </w:r>
      <w:r w:rsidR="00237C03" w:rsidRPr="00391FB8">
        <w:rPr>
          <w:b w:val="0"/>
          <w:bCs w:val="0"/>
          <w:color w:val="666666"/>
          <w:sz w:val="28"/>
          <w:szCs w:val="22"/>
        </w:rPr>
        <w:t>презентации</w:t>
      </w:r>
      <w:r w:rsidR="00AC4508" w:rsidRPr="00391FB8">
        <w:rPr>
          <w:b w:val="0"/>
          <w:bCs w:val="0"/>
          <w:color w:val="666666"/>
          <w:sz w:val="28"/>
          <w:szCs w:val="22"/>
        </w:rPr>
        <w:t>;</w:t>
      </w:r>
    </w:p>
    <w:p w14:paraId="7305C371" w14:textId="304FCF65" w:rsidR="00AC4508" w:rsidRPr="00391FB8" w:rsidRDefault="005324E9" w:rsidP="00391FB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391FB8">
        <w:rPr>
          <w:b w:val="0"/>
          <w:bCs w:val="0"/>
          <w:color w:val="666666"/>
          <w:sz w:val="28"/>
          <w:szCs w:val="22"/>
        </w:rPr>
        <w:t>3. И</w:t>
      </w:r>
      <w:r w:rsidR="00AC4508" w:rsidRPr="00391FB8">
        <w:rPr>
          <w:b w:val="0"/>
          <w:bCs w:val="0"/>
          <w:color w:val="666666"/>
          <w:sz w:val="28"/>
          <w:szCs w:val="22"/>
        </w:rPr>
        <w:t>зучить данный документ, сформулировать собственный план занятия на основе предложенного.</w:t>
      </w:r>
    </w:p>
    <w:p w14:paraId="5C8E1645" w14:textId="77777777" w:rsidR="00D558EC" w:rsidRPr="00391FB8" w:rsidRDefault="00D558EC" w:rsidP="00391FB8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  <w:sectPr w:rsidR="00D558EC" w:rsidRPr="00391FB8" w:rsidSect="005324E9">
          <w:footerReference w:type="default" r:id="rId8"/>
          <w:pgSz w:w="11920" w:h="16860"/>
          <w:pgMar w:top="1380" w:right="13" w:bottom="1000" w:left="960" w:header="0" w:footer="811" w:gutter="0"/>
          <w:cols w:space="720"/>
        </w:sectPr>
      </w:pPr>
    </w:p>
    <w:p w14:paraId="51F94B27" w14:textId="77777777" w:rsidR="00D558EC" w:rsidRPr="00391FB8" w:rsidRDefault="008B638D" w:rsidP="00391FB8">
      <w:pPr>
        <w:pStyle w:val="a3"/>
        <w:spacing w:before="70"/>
        <w:jc w:val="both"/>
      </w:pPr>
      <w:r w:rsidRPr="00391FB8">
        <w:rPr>
          <w:color w:val="666666"/>
        </w:rPr>
        <w:lastRenderedPageBreak/>
        <w:t>Предлагаемый</w:t>
      </w:r>
      <w:r w:rsidRPr="00391FB8">
        <w:rPr>
          <w:color w:val="666666"/>
          <w:spacing w:val="-8"/>
        </w:rPr>
        <w:t xml:space="preserve"> </w:t>
      </w:r>
      <w:r w:rsidRPr="00391FB8">
        <w:rPr>
          <w:color w:val="666666"/>
        </w:rPr>
        <w:t>План</w:t>
      </w:r>
      <w:r w:rsidRPr="00391FB8">
        <w:rPr>
          <w:color w:val="666666"/>
          <w:spacing w:val="-8"/>
        </w:rPr>
        <w:t xml:space="preserve"> </w:t>
      </w:r>
      <w:r w:rsidRPr="00391FB8">
        <w:rPr>
          <w:color w:val="666666"/>
          <w:spacing w:val="-2"/>
        </w:rPr>
        <w:t>занятия:</w:t>
      </w:r>
    </w:p>
    <w:p w14:paraId="63C4FB32" w14:textId="77777777" w:rsidR="00D558EC" w:rsidRPr="00391FB8" w:rsidRDefault="00D558EC" w:rsidP="00391FB8">
      <w:pPr>
        <w:pStyle w:val="a3"/>
        <w:jc w:val="both"/>
        <w:rPr>
          <w:sz w:val="20"/>
        </w:rPr>
      </w:pPr>
    </w:p>
    <w:p w14:paraId="16E599D0" w14:textId="77777777" w:rsidR="00D558EC" w:rsidRPr="00391FB8" w:rsidRDefault="00D558EC" w:rsidP="00391FB8">
      <w:pPr>
        <w:pStyle w:val="a3"/>
        <w:spacing w:before="3"/>
        <w:jc w:val="both"/>
        <w:rPr>
          <w:sz w:val="11"/>
        </w:rPr>
      </w:pPr>
    </w:p>
    <w:tbl>
      <w:tblPr>
        <w:tblStyle w:val="TableNormal"/>
        <w:tblW w:w="0" w:type="auto"/>
        <w:tblInd w:w="5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97"/>
        <w:gridCol w:w="6185"/>
        <w:gridCol w:w="1426"/>
      </w:tblGrid>
      <w:tr w:rsidR="00D558EC" w:rsidRPr="00391FB8" w14:paraId="235C22A3" w14:textId="77777777">
        <w:trPr>
          <w:trHeight w:val="985"/>
        </w:trPr>
        <w:tc>
          <w:tcPr>
            <w:tcW w:w="2297" w:type="dxa"/>
          </w:tcPr>
          <w:p w14:paraId="014A8294" w14:textId="77777777" w:rsidR="00D558EC" w:rsidRPr="00391FB8" w:rsidRDefault="008B638D" w:rsidP="00391FB8">
            <w:pPr>
              <w:pStyle w:val="TableParagraph"/>
              <w:ind w:left="0" w:right="819"/>
              <w:jc w:val="both"/>
              <w:rPr>
                <w:b/>
                <w:sz w:val="28"/>
              </w:rPr>
            </w:pPr>
            <w:r w:rsidRPr="00391FB8">
              <w:rPr>
                <w:b/>
                <w:color w:val="666666"/>
                <w:spacing w:val="-4"/>
                <w:sz w:val="28"/>
              </w:rPr>
              <w:t>Этап</w:t>
            </w:r>
          </w:p>
        </w:tc>
        <w:tc>
          <w:tcPr>
            <w:tcW w:w="6185" w:type="dxa"/>
          </w:tcPr>
          <w:p w14:paraId="22801C38" w14:textId="77777777" w:rsidR="00D558EC" w:rsidRPr="00391FB8" w:rsidRDefault="008B638D" w:rsidP="00391FB8">
            <w:pPr>
              <w:pStyle w:val="TableParagraph"/>
              <w:ind w:left="0"/>
              <w:jc w:val="both"/>
              <w:rPr>
                <w:b/>
                <w:sz w:val="28"/>
              </w:rPr>
            </w:pPr>
            <w:r w:rsidRPr="00391FB8">
              <w:rPr>
                <w:b/>
                <w:color w:val="666666"/>
                <w:sz w:val="28"/>
              </w:rPr>
              <w:t>Содержание</w:t>
            </w:r>
            <w:r w:rsidRPr="00391FB8">
              <w:rPr>
                <w:b/>
                <w:color w:val="666666"/>
                <w:spacing w:val="-9"/>
                <w:sz w:val="28"/>
              </w:rPr>
              <w:t xml:space="preserve"> </w:t>
            </w:r>
            <w:r w:rsidRPr="00391FB8">
              <w:rPr>
                <w:b/>
                <w:color w:val="666666"/>
                <w:spacing w:val="-2"/>
                <w:sz w:val="28"/>
              </w:rPr>
              <w:t>этапа</w:t>
            </w:r>
          </w:p>
        </w:tc>
        <w:tc>
          <w:tcPr>
            <w:tcW w:w="1426" w:type="dxa"/>
          </w:tcPr>
          <w:p w14:paraId="27C74984" w14:textId="77777777" w:rsidR="00D558EC" w:rsidRPr="00391FB8" w:rsidRDefault="008B638D" w:rsidP="00391FB8">
            <w:pPr>
              <w:pStyle w:val="TableParagraph"/>
              <w:spacing w:line="290" w:lineRule="auto"/>
              <w:ind w:left="0" w:right="298"/>
              <w:jc w:val="both"/>
              <w:rPr>
                <w:b/>
                <w:sz w:val="28"/>
              </w:rPr>
            </w:pPr>
            <w:r w:rsidRPr="00391FB8">
              <w:rPr>
                <w:b/>
                <w:color w:val="666666"/>
                <w:spacing w:val="-2"/>
                <w:sz w:val="28"/>
              </w:rPr>
              <w:t xml:space="preserve">Время </w:t>
            </w:r>
            <w:r w:rsidRPr="00391FB8">
              <w:rPr>
                <w:b/>
                <w:color w:val="666666"/>
                <w:spacing w:val="-4"/>
                <w:sz w:val="28"/>
              </w:rPr>
              <w:t>этапа</w:t>
            </w:r>
          </w:p>
        </w:tc>
      </w:tr>
      <w:tr w:rsidR="00D558EC" w:rsidRPr="00391FB8" w14:paraId="7CF771A1" w14:textId="77777777">
        <w:trPr>
          <w:trHeight w:val="985"/>
        </w:trPr>
        <w:tc>
          <w:tcPr>
            <w:tcW w:w="2297" w:type="dxa"/>
          </w:tcPr>
          <w:p w14:paraId="20A98299" w14:textId="2E0FE5EF" w:rsidR="00D558EC" w:rsidRPr="00391FB8" w:rsidRDefault="00FD7D7E" w:rsidP="00391FB8">
            <w:pPr>
              <w:pStyle w:val="TableParagraph"/>
              <w:spacing w:line="290" w:lineRule="auto"/>
              <w:ind w:left="57" w:right="223"/>
              <w:jc w:val="both"/>
              <w:rPr>
                <w:sz w:val="28"/>
              </w:rPr>
            </w:pPr>
            <w:r w:rsidRPr="00391FB8">
              <w:rPr>
                <w:color w:val="666666"/>
                <w:sz w:val="28"/>
              </w:rPr>
              <w:t>1.</w:t>
            </w:r>
            <w:r w:rsidR="008B638D" w:rsidRPr="00391FB8">
              <w:rPr>
                <w:color w:val="666666"/>
                <w:sz w:val="28"/>
              </w:rPr>
              <w:t xml:space="preserve">Анонс </w:t>
            </w:r>
            <w:r w:rsidR="008B638D" w:rsidRPr="00391FB8">
              <w:rPr>
                <w:color w:val="666666"/>
                <w:spacing w:val="-2"/>
                <w:sz w:val="28"/>
              </w:rPr>
              <w:t>занятия</w:t>
            </w:r>
          </w:p>
        </w:tc>
        <w:tc>
          <w:tcPr>
            <w:tcW w:w="6185" w:type="dxa"/>
          </w:tcPr>
          <w:p w14:paraId="0B8E3251" w14:textId="2B4D047C" w:rsidR="00D558EC" w:rsidRPr="00391FB8" w:rsidRDefault="008B638D" w:rsidP="00391FB8">
            <w:pPr>
              <w:pStyle w:val="TableParagraph"/>
              <w:numPr>
                <w:ilvl w:val="0"/>
                <w:numId w:val="8"/>
              </w:numPr>
              <w:tabs>
                <w:tab w:val="left" w:pos="259"/>
              </w:tabs>
              <w:ind w:left="0" w:firstLine="0"/>
              <w:jc w:val="both"/>
              <w:rPr>
                <w:sz w:val="28"/>
              </w:rPr>
            </w:pPr>
            <w:r w:rsidRPr="00391FB8">
              <w:rPr>
                <w:color w:val="666666"/>
                <w:sz w:val="28"/>
              </w:rPr>
              <w:t>Формулируем</w:t>
            </w:r>
            <w:r w:rsidRPr="00391FB8">
              <w:rPr>
                <w:color w:val="666666"/>
                <w:spacing w:val="-8"/>
                <w:sz w:val="28"/>
              </w:rPr>
              <w:t xml:space="preserve"> </w:t>
            </w:r>
            <w:r w:rsidRPr="00391FB8">
              <w:rPr>
                <w:color w:val="666666"/>
                <w:sz w:val="28"/>
              </w:rPr>
              <w:t>для</w:t>
            </w:r>
            <w:r w:rsidRPr="00391FB8">
              <w:rPr>
                <w:color w:val="666666"/>
                <w:spacing w:val="-5"/>
                <w:sz w:val="28"/>
              </w:rPr>
              <w:t xml:space="preserve"> </w:t>
            </w:r>
            <w:r w:rsidRPr="00391FB8">
              <w:rPr>
                <w:color w:val="666666"/>
                <w:sz w:val="28"/>
              </w:rPr>
              <w:t>учеников</w:t>
            </w:r>
            <w:r w:rsidRPr="00391FB8">
              <w:rPr>
                <w:color w:val="666666"/>
                <w:spacing w:val="-5"/>
                <w:sz w:val="28"/>
              </w:rPr>
              <w:t xml:space="preserve"> </w:t>
            </w:r>
            <w:r w:rsidRPr="00391FB8">
              <w:rPr>
                <w:color w:val="666666"/>
                <w:sz w:val="28"/>
              </w:rPr>
              <w:t>задачу</w:t>
            </w:r>
            <w:r w:rsidRPr="00391FB8">
              <w:rPr>
                <w:color w:val="666666"/>
                <w:spacing w:val="-5"/>
                <w:sz w:val="28"/>
              </w:rPr>
              <w:t xml:space="preserve"> </w:t>
            </w:r>
            <w:r w:rsidRPr="00391FB8">
              <w:rPr>
                <w:color w:val="666666"/>
                <w:sz w:val="28"/>
              </w:rPr>
              <w:t>на</w:t>
            </w:r>
            <w:r w:rsidRPr="00391FB8">
              <w:rPr>
                <w:color w:val="666666"/>
                <w:spacing w:val="-5"/>
                <w:sz w:val="28"/>
              </w:rPr>
              <w:t xml:space="preserve"> </w:t>
            </w:r>
            <w:r w:rsidRPr="00391FB8">
              <w:rPr>
                <w:color w:val="666666"/>
                <w:spacing w:val="-4"/>
                <w:sz w:val="28"/>
              </w:rPr>
              <w:t>урок.</w:t>
            </w:r>
          </w:p>
        </w:tc>
        <w:tc>
          <w:tcPr>
            <w:tcW w:w="1426" w:type="dxa"/>
          </w:tcPr>
          <w:p w14:paraId="692CF672" w14:textId="631C2F48" w:rsidR="00D558EC" w:rsidRPr="00391FB8" w:rsidRDefault="00FD7D7E" w:rsidP="00391FB8">
            <w:pPr>
              <w:pStyle w:val="TableParagraph"/>
              <w:jc w:val="both"/>
              <w:rPr>
                <w:sz w:val="28"/>
              </w:rPr>
            </w:pPr>
            <w:r w:rsidRPr="00391FB8">
              <w:rPr>
                <w:color w:val="666666"/>
                <w:spacing w:val="-4"/>
                <w:sz w:val="28"/>
              </w:rPr>
              <w:t xml:space="preserve"> 5 </w:t>
            </w:r>
            <w:r w:rsidR="008B638D" w:rsidRPr="00391FB8">
              <w:rPr>
                <w:color w:val="666666"/>
                <w:spacing w:val="-4"/>
                <w:sz w:val="28"/>
              </w:rPr>
              <w:t>мин.</w:t>
            </w:r>
          </w:p>
        </w:tc>
      </w:tr>
      <w:tr w:rsidR="00D558EC" w:rsidRPr="00391FB8" w14:paraId="372AF54C" w14:textId="77777777">
        <w:trPr>
          <w:trHeight w:val="985"/>
        </w:trPr>
        <w:tc>
          <w:tcPr>
            <w:tcW w:w="2297" w:type="dxa"/>
          </w:tcPr>
          <w:p w14:paraId="3BCF1989" w14:textId="5D8D2532" w:rsidR="00D558EC" w:rsidRPr="00391FB8" w:rsidRDefault="00FD7D7E" w:rsidP="00391FB8">
            <w:pPr>
              <w:pStyle w:val="TableParagraph"/>
              <w:spacing w:line="290" w:lineRule="auto"/>
              <w:ind w:left="0" w:right="223"/>
              <w:jc w:val="both"/>
              <w:rPr>
                <w:sz w:val="28"/>
              </w:rPr>
            </w:pPr>
            <w:r w:rsidRPr="00391FB8">
              <w:rPr>
                <w:color w:val="666666"/>
                <w:sz w:val="28"/>
              </w:rPr>
              <w:t xml:space="preserve"> 2.</w:t>
            </w:r>
            <w:r w:rsidR="00A6217C" w:rsidRPr="00391FB8">
              <w:rPr>
                <w:color w:val="666666"/>
                <w:sz w:val="28"/>
              </w:rPr>
              <w:t>Лекция</w:t>
            </w:r>
            <w:r w:rsidR="002F4B34" w:rsidRPr="00391FB8">
              <w:rPr>
                <w:color w:val="666666"/>
                <w:sz w:val="28"/>
              </w:rPr>
              <w:t xml:space="preserve"> </w:t>
            </w:r>
          </w:p>
        </w:tc>
        <w:tc>
          <w:tcPr>
            <w:tcW w:w="6185" w:type="dxa"/>
          </w:tcPr>
          <w:p w14:paraId="131373EA" w14:textId="6E5A337A" w:rsidR="00AC4508" w:rsidRPr="00391FB8" w:rsidRDefault="00AC4508" w:rsidP="00391FB8">
            <w:pPr>
              <w:pStyle w:val="TableParagraph"/>
              <w:ind w:left="0"/>
              <w:jc w:val="both"/>
              <w:rPr>
                <w:sz w:val="28"/>
              </w:rPr>
            </w:pPr>
            <w:r w:rsidRPr="00391FB8">
              <w:rPr>
                <w:color w:val="666666"/>
                <w:sz w:val="28"/>
              </w:rPr>
              <w:t>- Лекция</w:t>
            </w:r>
            <w:r w:rsidR="00F3435D" w:rsidRPr="00391FB8">
              <w:rPr>
                <w:color w:val="666666"/>
                <w:sz w:val="28"/>
              </w:rPr>
              <w:t xml:space="preserve"> </w:t>
            </w:r>
          </w:p>
        </w:tc>
        <w:tc>
          <w:tcPr>
            <w:tcW w:w="1426" w:type="dxa"/>
          </w:tcPr>
          <w:p w14:paraId="6C5294FF" w14:textId="200B990D" w:rsidR="00D558EC" w:rsidRPr="00391FB8" w:rsidRDefault="00F14995" w:rsidP="00391FB8">
            <w:pPr>
              <w:pStyle w:val="TableParagraph"/>
              <w:jc w:val="both"/>
              <w:rPr>
                <w:sz w:val="28"/>
              </w:rPr>
            </w:pPr>
            <w:r>
              <w:rPr>
                <w:color w:val="666666"/>
                <w:spacing w:val="-4"/>
                <w:sz w:val="28"/>
              </w:rPr>
              <w:t>25</w:t>
            </w:r>
            <w:r w:rsidR="00FD7D7E" w:rsidRPr="00391FB8">
              <w:rPr>
                <w:color w:val="666666"/>
                <w:spacing w:val="-4"/>
                <w:sz w:val="28"/>
              </w:rPr>
              <w:t xml:space="preserve"> </w:t>
            </w:r>
            <w:r w:rsidR="008B638D" w:rsidRPr="00391FB8">
              <w:rPr>
                <w:color w:val="666666"/>
                <w:spacing w:val="-4"/>
                <w:sz w:val="28"/>
              </w:rPr>
              <w:t>мин.</w:t>
            </w:r>
          </w:p>
        </w:tc>
      </w:tr>
      <w:tr w:rsidR="00D558EC" w:rsidRPr="00391FB8" w14:paraId="2E8F9257" w14:textId="77777777" w:rsidTr="00226B9A">
        <w:trPr>
          <w:trHeight w:val="1879"/>
        </w:trPr>
        <w:tc>
          <w:tcPr>
            <w:tcW w:w="2297" w:type="dxa"/>
          </w:tcPr>
          <w:p w14:paraId="0611256D" w14:textId="6A722FC9" w:rsidR="00D558EC" w:rsidRPr="00391FB8" w:rsidRDefault="00FD7D7E" w:rsidP="00391FB8">
            <w:pPr>
              <w:pStyle w:val="TableParagraph"/>
              <w:spacing w:line="290" w:lineRule="auto"/>
              <w:ind w:right="223"/>
              <w:jc w:val="both"/>
              <w:rPr>
                <w:color w:val="666666"/>
                <w:spacing w:val="-18"/>
                <w:sz w:val="28"/>
              </w:rPr>
            </w:pPr>
            <w:r w:rsidRPr="00391FB8">
              <w:rPr>
                <w:color w:val="666666"/>
                <w:sz w:val="28"/>
              </w:rPr>
              <w:t>3.</w:t>
            </w:r>
            <w:r w:rsidR="008B638D" w:rsidRPr="00391FB8">
              <w:rPr>
                <w:color w:val="666666"/>
                <w:sz w:val="28"/>
              </w:rPr>
              <w:t>Обсуждение нового материала</w:t>
            </w:r>
          </w:p>
        </w:tc>
        <w:tc>
          <w:tcPr>
            <w:tcW w:w="6185" w:type="dxa"/>
          </w:tcPr>
          <w:p w14:paraId="3D02DB9F" w14:textId="0EE56C88" w:rsidR="00237C03" w:rsidRPr="00391FB8" w:rsidRDefault="005324E9" w:rsidP="00391FB8">
            <w:pPr>
              <w:pStyle w:val="TableParagraph"/>
              <w:tabs>
                <w:tab w:val="left" w:pos="259"/>
              </w:tabs>
              <w:spacing w:line="290" w:lineRule="auto"/>
              <w:ind w:left="0" w:right="981"/>
              <w:jc w:val="both"/>
              <w:rPr>
                <w:color w:val="666666"/>
                <w:sz w:val="28"/>
              </w:rPr>
            </w:pPr>
            <w:r w:rsidRPr="00391FB8">
              <w:rPr>
                <w:color w:val="666666"/>
                <w:sz w:val="28"/>
              </w:rPr>
              <w:t xml:space="preserve">- </w:t>
            </w:r>
            <w:r w:rsidR="00226B9A" w:rsidRPr="00391FB8">
              <w:rPr>
                <w:color w:val="666666"/>
                <w:sz w:val="28"/>
              </w:rPr>
              <w:t>Учащиеся задают возникшие вопросы</w:t>
            </w:r>
          </w:p>
          <w:p w14:paraId="4B6854AF" w14:textId="6167C2BD" w:rsidR="00870841" w:rsidRPr="00391FB8" w:rsidRDefault="00267DC7" w:rsidP="006E282B">
            <w:pPr>
              <w:spacing w:before="240" w:after="240"/>
              <w:jc w:val="both"/>
              <w:rPr>
                <w:color w:val="666666"/>
                <w:sz w:val="28"/>
              </w:rPr>
            </w:pPr>
            <w:r w:rsidRPr="00391FB8">
              <w:rPr>
                <w:color w:val="666666"/>
                <w:sz w:val="28"/>
              </w:rPr>
              <w:t xml:space="preserve">- </w:t>
            </w:r>
            <w:r w:rsidR="006E282B" w:rsidRPr="00093735">
              <w:rPr>
                <w:color w:val="666666"/>
                <w:sz w:val="28"/>
              </w:rPr>
              <w:t>Какие вы знаете сервисы которые помогают государству лучше понимать и помогать жителям?</w:t>
            </w:r>
          </w:p>
        </w:tc>
        <w:tc>
          <w:tcPr>
            <w:tcW w:w="1426" w:type="dxa"/>
          </w:tcPr>
          <w:p w14:paraId="7C85A81E" w14:textId="144D3864" w:rsidR="00D558EC" w:rsidRPr="00391FB8" w:rsidRDefault="00F3435D" w:rsidP="00391FB8">
            <w:pPr>
              <w:pStyle w:val="TableParagraph"/>
              <w:jc w:val="both"/>
              <w:rPr>
                <w:sz w:val="28"/>
              </w:rPr>
            </w:pPr>
            <w:r w:rsidRPr="00391FB8">
              <w:rPr>
                <w:color w:val="666666"/>
                <w:sz w:val="28"/>
              </w:rPr>
              <w:t>10</w:t>
            </w:r>
            <w:r w:rsidR="00FD7D7E" w:rsidRPr="00391FB8">
              <w:rPr>
                <w:color w:val="666666"/>
                <w:sz w:val="28"/>
              </w:rPr>
              <w:t xml:space="preserve"> </w:t>
            </w:r>
            <w:r w:rsidR="008B638D" w:rsidRPr="00391FB8">
              <w:rPr>
                <w:color w:val="666666"/>
                <w:spacing w:val="-4"/>
                <w:sz w:val="28"/>
              </w:rPr>
              <w:t>мин.</w:t>
            </w:r>
          </w:p>
        </w:tc>
      </w:tr>
      <w:tr w:rsidR="00D558EC" w:rsidRPr="00391FB8" w14:paraId="292F717B" w14:textId="77777777">
        <w:trPr>
          <w:trHeight w:val="595"/>
        </w:trPr>
        <w:tc>
          <w:tcPr>
            <w:tcW w:w="2297" w:type="dxa"/>
          </w:tcPr>
          <w:p w14:paraId="24AD33DD" w14:textId="0E4FF2C7" w:rsidR="00D558EC" w:rsidRPr="00391FB8" w:rsidRDefault="003F70A9" w:rsidP="00391FB8">
            <w:pPr>
              <w:pStyle w:val="TableParagraph"/>
              <w:ind w:left="0"/>
              <w:jc w:val="both"/>
              <w:rPr>
                <w:sz w:val="28"/>
              </w:rPr>
            </w:pPr>
            <w:r w:rsidRPr="00391FB8">
              <w:rPr>
                <w:color w:val="666666"/>
                <w:sz w:val="28"/>
              </w:rPr>
              <w:t>4</w:t>
            </w:r>
            <w:r w:rsidR="008B638D" w:rsidRPr="00391FB8">
              <w:rPr>
                <w:color w:val="666666"/>
                <w:sz w:val="28"/>
              </w:rPr>
              <w:t>.</w:t>
            </w:r>
            <w:r w:rsidR="008B638D" w:rsidRPr="00391FB8">
              <w:rPr>
                <w:color w:val="666666"/>
                <w:spacing w:val="-1"/>
                <w:sz w:val="28"/>
              </w:rPr>
              <w:t xml:space="preserve"> </w:t>
            </w:r>
            <w:r w:rsidR="008B638D" w:rsidRPr="00391FB8">
              <w:rPr>
                <w:color w:val="666666"/>
                <w:spacing w:val="-2"/>
                <w:sz w:val="28"/>
              </w:rPr>
              <w:t>Рефлексия</w:t>
            </w:r>
          </w:p>
        </w:tc>
        <w:tc>
          <w:tcPr>
            <w:tcW w:w="6185" w:type="dxa"/>
          </w:tcPr>
          <w:p w14:paraId="23AB5B29" w14:textId="77777777" w:rsidR="00D558EC" w:rsidRPr="00391FB8" w:rsidRDefault="008B638D" w:rsidP="00391FB8">
            <w:pPr>
              <w:pStyle w:val="TableParagraph"/>
              <w:ind w:left="0"/>
              <w:jc w:val="both"/>
              <w:rPr>
                <w:sz w:val="28"/>
              </w:rPr>
            </w:pPr>
            <w:r w:rsidRPr="00391FB8">
              <w:rPr>
                <w:color w:val="666666"/>
                <w:sz w:val="28"/>
              </w:rPr>
              <w:t>-</w:t>
            </w:r>
            <w:r w:rsidRPr="00391FB8">
              <w:rPr>
                <w:color w:val="666666"/>
                <w:spacing w:val="-6"/>
                <w:sz w:val="28"/>
              </w:rPr>
              <w:t xml:space="preserve"> </w:t>
            </w:r>
            <w:r w:rsidRPr="00391FB8">
              <w:rPr>
                <w:color w:val="666666"/>
                <w:sz w:val="28"/>
              </w:rPr>
              <w:t>Фиксируем</w:t>
            </w:r>
            <w:r w:rsidRPr="00391FB8">
              <w:rPr>
                <w:color w:val="666666"/>
                <w:spacing w:val="-6"/>
                <w:sz w:val="28"/>
              </w:rPr>
              <w:t xml:space="preserve"> </w:t>
            </w:r>
            <w:r w:rsidRPr="00391FB8">
              <w:rPr>
                <w:color w:val="666666"/>
                <w:sz w:val="28"/>
              </w:rPr>
              <w:t>результат</w:t>
            </w:r>
            <w:r w:rsidRPr="00391FB8">
              <w:rPr>
                <w:color w:val="666666"/>
                <w:spacing w:val="-5"/>
                <w:sz w:val="28"/>
              </w:rPr>
              <w:t xml:space="preserve"> </w:t>
            </w:r>
            <w:r w:rsidRPr="00391FB8">
              <w:rPr>
                <w:color w:val="666666"/>
                <w:spacing w:val="-2"/>
                <w:sz w:val="28"/>
              </w:rPr>
              <w:t>урока.</w:t>
            </w:r>
          </w:p>
        </w:tc>
        <w:tc>
          <w:tcPr>
            <w:tcW w:w="1426" w:type="dxa"/>
          </w:tcPr>
          <w:p w14:paraId="7FD4FE5F" w14:textId="76180383" w:rsidR="00D558EC" w:rsidRPr="00391FB8" w:rsidRDefault="00FD7D7E" w:rsidP="00391FB8">
            <w:pPr>
              <w:pStyle w:val="TableParagraph"/>
              <w:jc w:val="both"/>
              <w:rPr>
                <w:sz w:val="28"/>
              </w:rPr>
            </w:pPr>
            <w:r w:rsidRPr="00391FB8">
              <w:rPr>
                <w:color w:val="666666"/>
                <w:sz w:val="28"/>
              </w:rPr>
              <w:t xml:space="preserve">5 </w:t>
            </w:r>
            <w:r w:rsidR="008B638D" w:rsidRPr="00391FB8">
              <w:rPr>
                <w:color w:val="666666"/>
                <w:spacing w:val="-4"/>
                <w:sz w:val="28"/>
              </w:rPr>
              <w:t>мин.</w:t>
            </w:r>
          </w:p>
        </w:tc>
      </w:tr>
    </w:tbl>
    <w:p w14:paraId="1C2155FA" w14:textId="77777777" w:rsidR="00D558EC" w:rsidRPr="00391FB8" w:rsidRDefault="00D558EC" w:rsidP="00391FB8">
      <w:pPr>
        <w:pStyle w:val="a3"/>
        <w:jc w:val="both"/>
        <w:rPr>
          <w:sz w:val="30"/>
        </w:rPr>
      </w:pPr>
    </w:p>
    <w:p w14:paraId="45EC0693" w14:textId="4E83D9B0" w:rsidR="00B06C95" w:rsidRPr="00391FB8" w:rsidRDefault="00B06C95" w:rsidP="00391FB8">
      <w:pPr>
        <w:jc w:val="both"/>
        <w:rPr>
          <w:sz w:val="30"/>
          <w:szCs w:val="28"/>
        </w:rPr>
      </w:pPr>
      <w:r w:rsidRPr="00391FB8">
        <w:rPr>
          <w:sz w:val="30"/>
        </w:rPr>
        <w:br w:type="page"/>
      </w:r>
    </w:p>
    <w:p w14:paraId="46E0786F" w14:textId="0F2782F7" w:rsidR="00D558EC" w:rsidRPr="00391FB8" w:rsidRDefault="008B638D" w:rsidP="006E282B">
      <w:pPr>
        <w:pStyle w:val="1"/>
        <w:numPr>
          <w:ilvl w:val="0"/>
          <w:numId w:val="9"/>
        </w:numPr>
        <w:tabs>
          <w:tab w:val="left" w:pos="0"/>
        </w:tabs>
        <w:spacing w:before="0"/>
        <w:ind w:left="0" w:firstLine="0"/>
        <w:jc w:val="both"/>
        <w:rPr>
          <w:color w:val="664EA6"/>
        </w:rPr>
      </w:pPr>
      <w:r w:rsidRPr="00391FB8">
        <w:rPr>
          <w:color w:val="664EA6"/>
        </w:rPr>
        <w:lastRenderedPageBreak/>
        <w:t>Анонс занятия (5 мин.)</w:t>
      </w:r>
    </w:p>
    <w:p w14:paraId="111F2DD5" w14:textId="22F409B0" w:rsidR="00846700" w:rsidRPr="00391FB8" w:rsidRDefault="005324E9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391FB8">
        <w:rPr>
          <w:b w:val="0"/>
          <w:bCs w:val="0"/>
          <w:color w:val="666666"/>
          <w:sz w:val="28"/>
          <w:szCs w:val="22"/>
        </w:rPr>
        <w:t>С</w:t>
      </w:r>
      <w:r w:rsidR="00FA2377" w:rsidRPr="00391FB8">
        <w:rPr>
          <w:b w:val="0"/>
          <w:bCs w:val="0"/>
          <w:color w:val="666666"/>
          <w:sz w:val="28"/>
          <w:szCs w:val="22"/>
        </w:rPr>
        <w:t>оо</w:t>
      </w:r>
      <w:r w:rsidRPr="00391FB8">
        <w:rPr>
          <w:b w:val="0"/>
          <w:bCs w:val="0"/>
          <w:color w:val="666666"/>
          <w:sz w:val="28"/>
          <w:szCs w:val="22"/>
        </w:rPr>
        <w:t>бщите цели на урок.</w:t>
      </w:r>
    </w:p>
    <w:p w14:paraId="33EA9571" w14:textId="08CCBFD0" w:rsidR="004C2FD5" w:rsidRPr="00391FB8" w:rsidRDefault="005324E9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391FB8">
        <w:rPr>
          <w:b w:val="0"/>
          <w:bCs w:val="0"/>
          <w:color w:val="666666"/>
          <w:sz w:val="28"/>
          <w:szCs w:val="22"/>
        </w:rPr>
        <w:t xml:space="preserve">Узнайте у детей что они уже о знают о понятиях </w:t>
      </w:r>
      <w:proofErr w:type="spellStart"/>
      <w:r w:rsidR="008C57E3" w:rsidRPr="00391FB8">
        <w:rPr>
          <w:b w:val="0"/>
          <w:bCs w:val="0"/>
          <w:color w:val="666666"/>
          <w:sz w:val="28"/>
          <w:szCs w:val="22"/>
        </w:rPr>
        <w:t>клиентоцентричности</w:t>
      </w:r>
      <w:proofErr w:type="spellEnd"/>
      <w:r w:rsidR="008C57E3" w:rsidRPr="00391FB8">
        <w:rPr>
          <w:b w:val="0"/>
          <w:bCs w:val="0"/>
          <w:color w:val="666666"/>
          <w:sz w:val="28"/>
          <w:szCs w:val="22"/>
        </w:rPr>
        <w:t xml:space="preserve"> и </w:t>
      </w:r>
      <w:proofErr w:type="spellStart"/>
      <w:r w:rsidR="008C57E3" w:rsidRPr="00391FB8">
        <w:rPr>
          <w:b w:val="0"/>
          <w:bCs w:val="0"/>
          <w:color w:val="666666"/>
          <w:sz w:val="28"/>
          <w:szCs w:val="22"/>
        </w:rPr>
        <w:t>клиентоориентированности</w:t>
      </w:r>
      <w:proofErr w:type="spellEnd"/>
      <w:r w:rsidR="008C57E3" w:rsidRPr="00391FB8">
        <w:rPr>
          <w:b w:val="0"/>
          <w:bCs w:val="0"/>
          <w:color w:val="666666"/>
          <w:sz w:val="28"/>
          <w:szCs w:val="22"/>
        </w:rPr>
        <w:t>.</w:t>
      </w:r>
    </w:p>
    <w:p w14:paraId="6EE981F9" w14:textId="3B44A2CB" w:rsidR="004C2FD5" w:rsidRPr="00391FB8" w:rsidRDefault="00FA2377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391FB8">
        <w:rPr>
          <w:b w:val="0"/>
          <w:bCs w:val="0"/>
          <w:color w:val="666666"/>
          <w:sz w:val="28"/>
          <w:szCs w:val="22"/>
        </w:rPr>
        <w:t>Обсудите с учащимися</w:t>
      </w:r>
      <w:r w:rsidR="004C2FD5" w:rsidRPr="00391FB8">
        <w:rPr>
          <w:b w:val="0"/>
          <w:bCs w:val="0"/>
          <w:color w:val="666666"/>
          <w:sz w:val="28"/>
          <w:szCs w:val="22"/>
        </w:rPr>
        <w:t xml:space="preserve"> примеры</w:t>
      </w:r>
      <w:r w:rsidR="00267DC7" w:rsidRPr="00391FB8">
        <w:rPr>
          <w:b w:val="0"/>
          <w:bCs w:val="0"/>
          <w:color w:val="666666"/>
          <w:sz w:val="28"/>
          <w:szCs w:val="22"/>
        </w:rPr>
        <w:t>.</w:t>
      </w:r>
      <w:r w:rsidR="008C57E3" w:rsidRPr="00391FB8">
        <w:rPr>
          <w:b w:val="0"/>
          <w:bCs w:val="0"/>
          <w:color w:val="666666"/>
          <w:sz w:val="28"/>
          <w:szCs w:val="22"/>
        </w:rPr>
        <w:t xml:space="preserve"> </w:t>
      </w:r>
    </w:p>
    <w:p w14:paraId="537D9524" w14:textId="5C0E4B24" w:rsidR="00DF7C8A" w:rsidRPr="00391FB8" w:rsidRDefault="008C57E3" w:rsidP="006E282B">
      <w:pPr>
        <w:spacing w:before="2" w:line="290" w:lineRule="auto"/>
        <w:ind w:right="1404"/>
        <w:jc w:val="both"/>
        <w:rPr>
          <w:i/>
          <w:color w:val="666666"/>
          <w:sz w:val="28"/>
        </w:rPr>
      </w:pPr>
      <w:r w:rsidRPr="00391FB8">
        <w:rPr>
          <w:color w:val="666666"/>
          <w:sz w:val="28"/>
        </w:rPr>
        <w:t xml:space="preserve">Начните с примеров </w:t>
      </w:r>
      <w:proofErr w:type="spellStart"/>
      <w:r w:rsidRPr="00391FB8">
        <w:rPr>
          <w:color w:val="666666"/>
          <w:sz w:val="28"/>
        </w:rPr>
        <w:t>клиентоцентричности</w:t>
      </w:r>
      <w:proofErr w:type="spellEnd"/>
      <w:r w:rsidRPr="00391FB8">
        <w:rPr>
          <w:color w:val="666666"/>
          <w:sz w:val="28"/>
        </w:rPr>
        <w:t xml:space="preserve"> в бизнесе</w:t>
      </w:r>
      <w:r w:rsidR="00391FB8" w:rsidRPr="00391FB8">
        <w:rPr>
          <w:color w:val="666666"/>
          <w:sz w:val="28"/>
        </w:rPr>
        <w:t>.</w:t>
      </w:r>
    </w:p>
    <w:p w14:paraId="2D66A6AF" w14:textId="77777777" w:rsidR="00D558EC" w:rsidRPr="00391FB8" w:rsidRDefault="00D558EC" w:rsidP="006E282B">
      <w:pPr>
        <w:pStyle w:val="a3"/>
        <w:spacing w:before="4"/>
        <w:jc w:val="both"/>
        <w:rPr>
          <w:i/>
          <w:sz w:val="26"/>
        </w:rPr>
      </w:pPr>
    </w:p>
    <w:p w14:paraId="4C39DCAD" w14:textId="26D8EEF6" w:rsidR="00846700" w:rsidRPr="00391FB8" w:rsidRDefault="003E47FC" w:rsidP="006E282B">
      <w:pPr>
        <w:pStyle w:val="1"/>
        <w:numPr>
          <w:ilvl w:val="0"/>
          <w:numId w:val="9"/>
        </w:numPr>
        <w:tabs>
          <w:tab w:val="left" w:pos="0"/>
        </w:tabs>
        <w:spacing w:before="0"/>
        <w:ind w:left="0" w:firstLine="0"/>
        <w:jc w:val="both"/>
        <w:rPr>
          <w:color w:val="664EA6"/>
          <w:spacing w:val="-2"/>
        </w:rPr>
      </w:pPr>
      <w:r w:rsidRPr="00391FB8">
        <w:rPr>
          <w:color w:val="664EA6"/>
        </w:rPr>
        <w:t xml:space="preserve"> </w:t>
      </w:r>
      <w:r w:rsidR="005324E9" w:rsidRPr="00391FB8">
        <w:rPr>
          <w:color w:val="664EA6"/>
        </w:rPr>
        <w:t>Лекция</w:t>
      </w:r>
      <w:r w:rsidR="00846700" w:rsidRPr="00391FB8">
        <w:rPr>
          <w:color w:val="664EA6"/>
        </w:rPr>
        <w:t xml:space="preserve"> </w:t>
      </w:r>
    </w:p>
    <w:p w14:paraId="31E2B336" w14:textId="77777777" w:rsidR="008C57E3" w:rsidRPr="00391FB8" w:rsidRDefault="008C57E3" w:rsidP="006E282B">
      <w:pPr>
        <w:pStyle w:val="a5"/>
        <w:ind w:left="361" w:firstLine="0"/>
        <w:jc w:val="both"/>
        <w:rPr>
          <w:sz w:val="24"/>
          <w:szCs w:val="24"/>
          <w:lang w:eastAsia="ru-RU"/>
        </w:rPr>
      </w:pPr>
      <w:r w:rsidRPr="00391FB8">
        <w:rPr>
          <w:color w:val="212121"/>
          <w:sz w:val="28"/>
          <w:szCs w:val="28"/>
          <w:lang w:eastAsia="ru-RU"/>
        </w:rPr>
        <w:t> </w:t>
      </w:r>
    </w:p>
    <w:p w14:paraId="44F907F6" w14:textId="77777777" w:rsidR="00FC6653" w:rsidRPr="00DD750E" w:rsidRDefault="00FC6653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DD750E">
        <w:rPr>
          <w:b w:val="0"/>
          <w:bCs w:val="0"/>
          <w:color w:val="666666"/>
          <w:sz w:val="28"/>
          <w:szCs w:val="22"/>
        </w:rPr>
        <w:t>Очень сложно сейчас представить, как хамят продавцы или официанты. Приходя в кафе, кино, магазин, чувствуется вежливость, забота, учитываются интересы и особенности человека.</w:t>
      </w:r>
    </w:p>
    <w:p w14:paraId="20B33F36" w14:textId="77777777" w:rsidR="00FC6653" w:rsidRPr="00DD750E" w:rsidRDefault="00FC6653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DD750E">
        <w:rPr>
          <w:b w:val="0"/>
          <w:bCs w:val="0"/>
          <w:color w:val="666666"/>
          <w:sz w:val="28"/>
          <w:szCs w:val="22"/>
        </w:rPr>
        <w:t>Сегодня впечатления от магазина, сам процесс покупки становятся основными при желании купить или не купить. </w:t>
      </w:r>
    </w:p>
    <w:p w14:paraId="178CC21A" w14:textId="77777777" w:rsidR="00FC6653" w:rsidRPr="00DD750E" w:rsidRDefault="00FC6653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DD750E">
        <w:rPr>
          <w:b w:val="0"/>
          <w:bCs w:val="0"/>
          <w:color w:val="666666"/>
          <w:sz w:val="28"/>
          <w:szCs w:val="22"/>
        </w:rPr>
        <w:t>Наверно вы все заметили, что для удобства, например, на почте или другом месте где нужно постоять в очереди появились электронная очередь, диваны, тепло и светло. Или вы пришли с родителями оформлять документы, и пока они этим занимаются в здании вам предложили побыть в детской комнате, где можно поиграть и порисовать, попить воды.</w:t>
      </w:r>
    </w:p>
    <w:p w14:paraId="0DFF1DDD" w14:textId="77777777" w:rsidR="00FC6653" w:rsidRPr="00DD750E" w:rsidRDefault="00FC6653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DD750E">
        <w:rPr>
          <w:b w:val="0"/>
          <w:bCs w:val="0"/>
          <w:color w:val="666666"/>
          <w:sz w:val="28"/>
          <w:szCs w:val="22"/>
        </w:rPr>
        <w:t>Все это сделано для того что тебе было нескучно, а родителям спокойно</w:t>
      </w:r>
      <w:r>
        <w:rPr>
          <w:b w:val="0"/>
          <w:bCs w:val="0"/>
          <w:color w:val="666666"/>
          <w:sz w:val="28"/>
          <w:szCs w:val="22"/>
        </w:rPr>
        <w:t>,</w:t>
      </w:r>
      <w:r w:rsidRPr="00DD750E">
        <w:rPr>
          <w:b w:val="0"/>
          <w:bCs w:val="0"/>
          <w:color w:val="666666"/>
          <w:sz w:val="28"/>
          <w:szCs w:val="22"/>
        </w:rPr>
        <w:t xml:space="preserve"> не волнуясь делали свои дела. Потому что вы являетесь клиентом и сотрудникам (государству) важно чтобы посетители оставались довольны и приходили еще. </w:t>
      </w:r>
    </w:p>
    <w:p w14:paraId="0F296687" w14:textId="77777777" w:rsidR="00FC6653" w:rsidRPr="00DD750E" w:rsidRDefault="00FC6653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DD750E">
        <w:rPr>
          <w:b w:val="0"/>
          <w:bCs w:val="0"/>
          <w:color w:val="666666"/>
          <w:sz w:val="28"/>
          <w:szCs w:val="22"/>
        </w:rPr>
        <w:t>Еще совсем недавно такого не было, но сейчас это все больше становится нормой жизни.</w:t>
      </w:r>
    </w:p>
    <w:p w14:paraId="424F0835" w14:textId="77777777" w:rsidR="00FC6653" w:rsidRPr="00DD750E" w:rsidRDefault="00FC6653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DD750E">
        <w:rPr>
          <w:b w:val="0"/>
          <w:bCs w:val="0"/>
          <w:color w:val="666666"/>
          <w:sz w:val="28"/>
          <w:szCs w:val="22"/>
        </w:rPr>
        <w:t>Сейчас делают ремонты в поликлиниках, делают красивыми удобными, в очередь к врачу можно попасть просто, записавшись через телефон. Обязательно сработает напоминание, и никто не пропустит. Мама может оплатить детский сад или квартплату, или твой кружок по танцам не только придя в банк, но и сидя на диване.</w:t>
      </w:r>
    </w:p>
    <w:p w14:paraId="6CFAB7D0" w14:textId="77777777" w:rsidR="00FC6653" w:rsidRPr="00DD750E" w:rsidRDefault="00FC6653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DD750E">
        <w:rPr>
          <w:b w:val="0"/>
          <w:bCs w:val="0"/>
          <w:color w:val="666666"/>
          <w:sz w:val="28"/>
          <w:szCs w:val="22"/>
        </w:rPr>
        <w:t>Над этим работает государство. Чтобы его жителям было комфортно</w:t>
      </w:r>
    </w:p>
    <w:p w14:paraId="696A893E" w14:textId="77777777" w:rsidR="00FC6653" w:rsidRPr="00DD750E" w:rsidRDefault="00FC6653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DD750E">
        <w:rPr>
          <w:b w:val="0"/>
          <w:bCs w:val="0"/>
          <w:color w:val="666666"/>
          <w:sz w:val="28"/>
          <w:szCs w:val="22"/>
        </w:rPr>
        <w:t xml:space="preserve">Сегодня мы поговорим что такое </w:t>
      </w:r>
      <w:proofErr w:type="spellStart"/>
      <w:r w:rsidRPr="00DD750E">
        <w:rPr>
          <w:b w:val="0"/>
          <w:bCs w:val="0"/>
          <w:color w:val="666666"/>
          <w:sz w:val="28"/>
          <w:szCs w:val="22"/>
        </w:rPr>
        <w:t>клиентоцентричность</w:t>
      </w:r>
      <w:proofErr w:type="spellEnd"/>
      <w:r w:rsidRPr="00DD750E">
        <w:rPr>
          <w:b w:val="0"/>
          <w:bCs w:val="0"/>
          <w:color w:val="666666"/>
          <w:sz w:val="28"/>
          <w:szCs w:val="22"/>
        </w:rPr>
        <w:t>, почему она важна для нас всех.</w:t>
      </w:r>
    </w:p>
    <w:p w14:paraId="371FF1E8" w14:textId="77777777" w:rsidR="00FC6653" w:rsidRPr="00DD750E" w:rsidRDefault="00FC6653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DD750E">
        <w:rPr>
          <w:b w:val="0"/>
          <w:bCs w:val="0"/>
          <w:color w:val="666666"/>
          <w:sz w:val="28"/>
          <w:szCs w:val="22"/>
        </w:rPr>
        <w:lastRenderedPageBreak/>
        <w:t xml:space="preserve">При </w:t>
      </w:r>
      <w:proofErr w:type="spellStart"/>
      <w:r w:rsidRPr="00DD750E">
        <w:rPr>
          <w:b w:val="0"/>
          <w:bCs w:val="0"/>
          <w:color w:val="666666"/>
          <w:sz w:val="28"/>
          <w:szCs w:val="22"/>
        </w:rPr>
        <w:t>клиентоцентричности</w:t>
      </w:r>
      <w:proofErr w:type="spellEnd"/>
      <w:r w:rsidRPr="00DD750E">
        <w:rPr>
          <w:b w:val="0"/>
          <w:bCs w:val="0"/>
          <w:color w:val="666666"/>
          <w:sz w:val="28"/>
          <w:szCs w:val="22"/>
        </w:rPr>
        <w:t>:</w:t>
      </w:r>
    </w:p>
    <w:p w14:paraId="5F9017B6" w14:textId="77777777" w:rsidR="00FC6653" w:rsidRPr="00DD750E" w:rsidRDefault="00FC6653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DD750E">
        <w:rPr>
          <w:b w:val="0"/>
          <w:bCs w:val="0"/>
          <w:color w:val="666666"/>
          <w:sz w:val="28"/>
          <w:szCs w:val="22"/>
        </w:rPr>
        <w:t>1.Клиент на первом месте.</w:t>
      </w:r>
    </w:p>
    <w:p w14:paraId="35EA976E" w14:textId="77777777" w:rsidR="00FC6653" w:rsidRPr="00DD750E" w:rsidRDefault="00FC6653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DD750E">
        <w:rPr>
          <w:b w:val="0"/>
          <w:bCs w:val="0"/>
          <w:color w:val="666666"/>
          <w:sz w:val="28"/>
          <w:szCs w:val="22"/>
        </w:rPr>
        <w:t>2.Государство смотрит на мир глазами своего жителя: не понимаешь потребности — не будет успеха.</w:t>
      </w:r>
    </w:p>
    <w:p w14:paraId="03C02989" w14:textId="77777777" w:rsidR="00FC6653" w:rsidRPr="00DD750E" w:rsidRDefault="00FC6653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DD750E">
        <w:rPr>
          <w:b w:val="0"/>
          <w:bCs w:val="0"/>
          <w:color w:val="666666"/>
          <w:sz w:val="28"/>
          <w:szCs w:val="22"/>
        </w:rPr>
        <w:t>3.Здесь бережно собирают, анализируют и используют все данные о клиентах</w:t>
      </w:r>
    </w:p>
    <w:p w14:paraId="7E0626B0" w14:textId="77777777" w:rsidR="00FC6653" w:rsidRPr="00DD750E" w:rsidRDefault="00FC6653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DD750E">
        <w:rPr>
          <w:b w:val="0"/>
          <w:bCs w:val="0"/>
          <w:color w:val="666666"/>
          <w:sz w:val="28"/>
          <w:szCs w:val="22"/>
        </w:rPr>
        <w:t>4.Клиентоцентричные гос-ва сфокусированы на желаниях и нуждах клиента, развивают продукты и услуги вокруг этого.</w:t>
      </w:r>
    </w:p>
    <w:p w14:paraId="4D071770" w14:textId="77777777" w:rsidR="00FC6653" w:rsidRPr="00DD750E" w:rsidRDefault="00FC6653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DD750E">
        <w:rPr>
          <w:b w:val="0"/>
          <w:bCs w:val="0"/>
          <w:color w:val="666666"/>
          <w:sz w:val="28"/>
          <w:szCs w:val="22"/>
        </w:rPr>
        <w:t>5.Стратегия направлена на долгосрочные отношения с клиентом.</w:t>
      </w:r>
    </w:p>
    <w:p w14:paraId="241AF3F0" w14:textId="77777777" w:rsidR="00FC6653" w:rsidRPr="00DD750E" w:rsidRDefault="00FC6653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DD750E">
        <w:rPr>
          <w:b w:val="0"/>
          <w:bCs w:val="0"/>
          <w:color w:val="666666"/>
          <w:sz w:val="28"/>
          <w:szCs w:val="22"/>
        </w:rPr>
        <w:t>Клиентоориентированность - способность, которая определяет того что хочет человек, исполняет требование и желает превзойти ожидания каждого человека.</w:t>
      </w:r>
    </w:p>
    <w:p w14:paraId="390D0645" w14:textId="77777777" w:rsidR="00FC6653" w:rsidRPr="00DD750E" w:rsidRDefault="00FC6653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</w:p>
    <w:p w14:paraId="43B654DD" w14:textId="77777777" w:rsidR="00FC6653" w:rsidRPr="00DD750E" w:rsidRDefault="00FC6653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proofErr w:type="spellStart"/>
      <w:r w:rsidRPr="00DD750E">
        <w:rPr>
          <w:b w:val="0"/>
          <w:bCs w:val="0"/>
          <w:color w:val="666666"/>
          <w:sz w:val="28"/>
          <w:szCs w:val="22"/>
        </w:rPr>
        <w:t>Клиентоцентричность</w:t>
      </w:r>
      <w:proofErr w:type="spellEnd"/>
      <w:r w:rsidRPr="00DD750E">
        <w:rPr>
          <w:b w:val="0"/>
          <w:bCs w:val="0"/>
          <w:color w:val="666666"/>
          <w:sz w:val="28"/>
          <w:szCs w:val="22"/>
        </w:rPr>
        <w:t xml:space="preserve"> тесно связана с </w:t>
      </w:r>
      <w:proofErr w:type="spellStart"/>
      <w:r w:rsidRPr="00DD750E">
        <w:rPr>
          <w:b w:val="0"/>
          <w:bCs w:val="0"/>
          <w:color w:val="666666"/>
          <w:sz w:val="28"/>
          <w:szCs w:val="22"/>
        </w:rPr>
        <w:t>клиентоориентированностью</w:t>
      </w:r>
      <w:proofErr w:type="spellEnd"/>
      <w:r w:rsidRPr="00DD750E">
        <w:rPr>
          <w:b w:val="0"/>
          <w:bCs w:val="0"/>
          <w:color w:val="666666"/>
          <w:sz w:val="28"/>
          <w:szCs w:val="22"/>
        </w:rPr>
        <w:t>. </w:t>
      </w:r>
    </w:p>
    <w:p w14:paraId="44E28D48" w14:textId="77777777" w:rsidR="00FC6653" w:rsidRPr="00DD750E" w:rsidRDefault="00FC6653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DD750E">
        <w:rPr>
          <w:b w:val="0"/>
          <w:bCs w:val="0"/>
          <w:color w:val="666666"/>
          <w:sz w:val="28"/>
          <w:szCs w:val="22"/>
        </w:rPr>
        <w:t xml:space="preserve">Это определение означает что политика государства нацелена на помощь клиентам в достижении их целей, потребностей. По сути, </w:t>
      </w:r>
      <w:proofErr w:type="spellStart"/>
      <w:r w:rsidRPr="00DD750E">
        <w:rPr>
          <w:b w:val="0"/>
          <w:bCs w:val="0"/>
          <w:color w:val="666666"/>
          <w:sz w:val="28"/>
          <w:szCs w:val="22"/>
        </w:rPr>
        <w:t>клиентоцентричность</w:t>
      </w:r>
      <w:proofErr w:type="spellEnd"/>
      <w:r w:rsidRPr="00DD750E">
        <w:rPr>
          <w:b w:val="0"/>
          <w:bCs w:val="0"/>
          <w:color w:val="666666"/>
          <w:sz w:val="28"/>
          <w:szCs w:val="22"/>
        </w:rPr>
        <w:t xml:space="preserve"> – это практическое исполнение </w:t>
      </w:r>
      <w:proofErr w:type="spellStart"/>
      <w:r w:rsidRPr="00DD750E">
        <w:rPr>
          <w:b w:val="0"/>
          <w:bCs w:val="0"/>
          <w:color w:val="666666"/>
          <w:sz w:val="28"/>
          <w:szCs w:val="22"/>
        </w:rPr>
        <w:t>клиентоориентированности</w:t>
      </w:r>
      <w:proofErr w:type="spellEnd"/>
    </w:p>
    <w:p w14:paraId="4252EBAE" w14:textId="77777777" w:rsidR="00FC6653" w:rsidRDefault="00FC6653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>
        <w:rPr>
          <w:b w:val="0"/>
          <w:bCs w:val="0"/>
          <w:color w:val="666666"/>
          <w:sz w:val="28"/>
          <w:szCs w:val="22"/>
        </w:rPr>
        <w:t>Разберем.</w:t>
      </w:r>
    </w:p>
    <w:p w14:paraId="02285AF7" w14:textId="77777777" w:rsidR="00FC6653" w:rsidRPr="00DD750E" w:rsidRDefault="00FC6653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DD750E">
        <w:rPr>
          <w:b w:val="0"/>
          <w:bCs w:val="0"/>
          <w:color w:val="666666"/>
          <w:sz w:val="28"/>
          <w:szCs w:val="22"/>
        </w:rPr>
        <w:t>ОБЫЧНЫЙ ПОДХОД:</w:t>
      </w:r>
    </w:p>
    <w:p w14:paraId="613666A8" w14:textId="77777777" w:rsidR="00FC6653" w:rsidRPr="00DD750E" w:rsidRDefault="00FC6653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DD750E">
        <w:rPr>
          <w:b w:val="0"/>
          <w:bCs w:val="0"/>
          <w:color w:val="666666"/>
          <w:sz w:val="28"/>
          <w:szCs w:val="22"/>
        </w:rPr>
        <w:t>Вот так правильно делать. Поэтому мы будет работать только ТАК!</w:t>
      </w:r>
    </w:p>
    <w:p w14:paraId="7F0D2C52" w14:textId="77777777" w:rsidR="00FC6653" w:rsidRPr="00DD750E" w:rsidRDefault="00FC6653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DD750E">
        <w:rPr>
          <w:b w:val="0"/>
          <w:bCs w:val="0"/>
          <w:color w:val="666666"/>
          <w:sz w:val="28"/>
          <w:szCs w:val="22"/>
        </w:rPr>
        <w:t>Мне хочется смотреть сюда – здесь напишу самое важное</w:t>
      </w:r>
    </w:p>
    <w:p w14:paraId="376A4F35" w14:textId="77777777" w:rsidR="00FC6653" w:rsidRPr="00DD750E" w:rsidRDefault="00FC6653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DD750E">
        <w:rPr>
          <w:b w:val="0"/>
          <w:bCs w:val="0"/>
          <w:color w:val="666666"/>
          <w:sz w:val="28"/>
          <w:szCs w:val="22"/>
        </w:rPr>
        <w:t>Должно быть понятно, что отсюда надо туда переходить</w:t>
      </w:r>
    </w:p>
    <w:p w14:paraId="046D8331" w14:textId="77777777" w:rsidR="00FC6653" w:rsidRPr="00DD750E" w:rsidRDefault="00FC6653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DD750E">
        <w:rPr>
          <w:b w:val="0"/>
          <w:bCs w:val="0"/>
          <w:color w:val="666666"/>
          <w:sz w:val="28"/>
          <w:szCs w:val="22"/>
        </w:rPr>
        <w:t>Если клиент сделал ошибку, сам виноват, пусть все переделывает</w:t>
      </w:r>
    </w:p>
    <w:p w14:paraId="784EA798" w14:textId="77777777" w:rsidR="00FC6653" w:rsidRPr="00DD750E" w:rsidRDefault="00FC6653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DD750E">
        <w:rPr>
          <w:b w:val="0"/>
          <w:bCs w:val="0"/>
          <w:color w:val="666666"/>
          <w:sz w:val="28"/>
          <w:szCs w:val="22"/>
        </w:rPr>
        <w:t>КЛИЕНТОЦЕНТРИЧНЫЙ ПОДХОД:</w:t>
      </w:r>
    </w:p>
    <w:p w14:paraId="7C806648" w14:textId="77777777" w:rsidR="00FC6653" w:rsidRPr="00DD750E" w:rsidRDefault="00FC6653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DD750E">
        <w:rPr>
          <w:b w:val="0"/>
          <w:bCs w:val="0"/>
          <w:color w:val="666666"/>
          <w:sz w:val="28"/>
          <w:szCs w:val="22"/>
        </w:rPr>
        <w:t>Что клиент делает, когда ему нужна услуга/продукт?</w:t>
      </w:r>
    </w:p>
    <w:p w14:paraId="64E0BFEE" w14:textId="77777777" w:rsidR="00FC6653" w:rsidRPr="00DD750E" w:rsidRDefault="00FC6653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DD750E">
        <w:rPr>
          <w:b w:val="0"/>
          <w:bCs w:val="0"/>
          <w:color w:val="666666"/>
          <w:sz w:val="28"/>
          <w:szCs w:val="22"/>
        </w:rPr>
        <w:t>Куда удобнее будет смотреть почти всем клиентам?</w:t>
      </w:r>
    </w:p>
    <w:p w14:paraId="1D2FFD55" w14:textId="77777777" w:rsidR="00FC6653" w:rsidRPr="00DD750E" w:rsidRDefault="00FC6653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DD750E">
        <w:rPr>
          <w:b w:val="0"/>
          <w:bCs w:val="0"/>
          <w:color w:val="666666"/>
          <w:sz w:val="28"/>
          <w:szCs w:val="22"/>
        </w:rPr>
        <w:t>Какая логика будет удобнее нашим клиентам?</w:t>
      </w:r>
    </w:p>
    <w:p w14:paraId="5516609F" w14:textId="77777777" w:rsidR="00FC6653" w:rsidRPr="00DD750E" w:rsidRDefault="00FC6653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DD750E">
        <w:rPr>
          <w:b w:val="0"/>
          <w:bCs w:val="0"/>
          <w:color w:val="666666"/>
          <w:sz w:val="28"/>
          <w:szCs w:val="22"/>
        </w:rPr>
        <w:lastRenderedPageBreak/>
        <w:t>Клиент не виноват. Если он сделал ошибку, надо ему помочь.</w:t>
      </w:r>
    </w:p>
    <w:p w14:paraId="56859D2F" w14:textId="77777777" w:rsidR="00FC6653" w:rsidRPr="00DD750E" w:rsidRDefault="00FC6653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DD750E">
        <w:rPr>
          <w:b w:val="0"/>
          <w:bCs w:val="0"/>
          <w:color w:val="666666"/>
          <w:sz w:val="28"/>
          <w:szCs w:val="22"/>
        </w:rPr>
        <w:t>То есть на возможные проблемы такие как “Не нашел вход”, “банк оказался закрыт”, организация заботится заранее о своих клиентах, и чтобы избежать такого делают заметную вывеску, подробную информация с фото</w:t>
      </w:r>
    </w:p>
    <w:p w14:paraId="5EEC03B7" w14:textId="77777777" w:rsidR="00FC6653" w:rsidRPr="00DD750E" w:rsidRDefault="00FC6653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DD750E">
        <w:rPr>
          <w:b w:val="0"/>
          <w:bCs w:val="0"/>
          <w:color w:val="666666"/>
          <w:sz w:val="28"/>
          <w:szCs w:val="22"/>
        </w:rPr>
        <w:t>«Как добраться», на сайте размещает график работы на сайте на видном месте.</w:t>
      </w:r>
    </w:p>
    <w:p w14:paraId="1F57760C" w14:textId="77777777" w:rsidR="00FC6653" w:rsidRPr="00DD750E" w:rsidRDefault="00FC6653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DD750E">
        <w:rPr>
          <w:b w:val="0"/>
          <w:bCs w:val="0"/>
          <w:color w:val="666666"/>
          <w:sz w:val="28"/>
          <w:szCs w:val="22"/>
        </w:rPr>
        <w:t>Что такое продукт или услуга - это ценность, созданная для удовлетворения определенных потребностей клиента.</w:t>
      </w:r>
    </w:p>
    <w:p w14:paraId="795879C8" w14:textId="77777777" w:rsidR="00FC6653" w:rsidRPr="00DD750E" w:rsidRDefault="00FC6653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DD750E">
        <w:rPr>
          <w:b w:val="0"/>
          <w:bCs w:val="0"/>
          <w:color w:val="666666"/>
          <w:sz w:val="28"/>
          <w:szCs w:val="22"/>
        </w:rPr>
        <w:t>Кто такие клиенты?</w:t>
      </w:r>
    </w:p>
    <w:p w14:paraId="5244DC2D" w14:textId="77777777" w:rsidR="00FC6653" w:rsidRPr="00DD750E" w:rsidRDefault="00FC6653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DD750E">
        <w:rPr>
          <w:b w:val="0"/>
          <w:bCs w:val="0"/>
          <w:color w:val="666666"/>
          <w:sz w:val="28"/>
          <w:szCs w:val="22"/>
        </w:rPr>
        <w:t>-Это то лицо, для которого продукт или услуга имеют ценность.</w:t>
      </w:r>
    </w:p>
    <w:p w14:paraId="36BF8131" w14:textId="77777777" w:rsidR="00FC6653" w:rsidRDefault="00FC6653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proofErr w:type="spellStart"/>
      <w:r w:rsidRPr="00DD750E">
        <w:rPr>
          <w:b w:val="0"/>
          <w:bCs w:val="0"/>
          <w:color w:val="666666"/>
          <w:sz w:val="28"/>
          <w:szCs w:val="22"/>
        </w:rPr>
        <w:t>Клиентоцентричный</w:t>
      </w:r>
      <w:proofErr w:type="spellEnd"/>
      <w:r w:rsidRPr="00DD750E">
        <w:rPr>
          <w:b w:val="0"/>
          <w:bCs w:val="0"/>
          <w:color w:val="666666"/>
          <w:sz w:val="28"/>
          <w:szCs w:val="22"/>
        </w:rPr>
        <w:t xml:space="preserve"> продукт или сервис предназначен для разных клиентов. Такой продукт интуитивно понятен, с ним процесс проходит быстро, легко и комфортно.</w:t>
      </w:r>
    </w:p>
    <w:p w14:paraId="6BCBFC48" w14:textId="77777777" w:rsidR="00FC6653" w:rsidRPr="00DD750E" w:rsidRDefault="00FC6653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DD750E">
        <w:rPr>
          <w:b w:val="0"/>
          <w:bCs w:val="0"/>
          <w:color w:val="666666"/>
          <w:sz w:val="28"/>
          <w:szCs w:val="22"/>
        </w:rPr>
        <w:t>Цифровые формы могут существенно облегчить жизнь людям, государство работает над создание удобных понятных сервисов и вот одни из них:</w:t>
      </w:r>
    </w:p>
    <w:p w14:paraId="0B9A3AF0" w14:textId="77777777" w:rsidR="00FC6653" w:rsidRPr="00DD750E" w:rsidRDefault="00FC6653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proofErr w:type="gramStart"/>
      <w:r w:rsidRPr="00DD750E">
        <w:rPr>
          <w:b w:val="0"/>
          <w:bCs w:val="0"/>
          <w:color w:val="666666"/>
          <w:sz w:val="28"/>
          <w:szCs w:val="22"/>
        </w:rPr>
        <w:t>Супер сервисы</w:t>
      </w:r>
      <w:proofErr w:type="gramEnd"/>
      <w:r w:rsidRPr="00DD750E">
        <w:rPr>
          <w:b w:val="0"/>
          <w:bCs w:val="0"/>
          <w:color w:val="666666"/>
          <w:sz w:val="28"/>
          <w:szCs w:val="22"/>
        </w:rPr>
        <w:t>:</w:t>
      </w:r>
    </w:p>
    <w:p w14:paraId="36D3C881" w14:textId="77777777" w:rsidR="00FC6653" w:rsidRPr="00DD750E" w:rsidRDefault="00FC6653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DD750E">
        <w:rPr>
          <w:b w:val="0"/>
          <w:bCs w:val="0"/>
          <w:color w:val="666666"/>
          <w:sz w:val="28"/>
          <w:szCs w:val="22"/>
        </w:rPr>
        <w:t>• Оформление пособий и льгот</w:t>
      </w:r>
    </w:p>
    <w:p w14:paraId="75BFC2FE" w14:textId="77777777" w:rsidR="00FC6653" w:rsidRPr="00DD750E" w:rsidRDefault="00FC6653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DD750E">
        <w:rPr>
          <w:b w:val="0"/>
          <w:bCs w:val="0"/>
          <w:color w:val="666666"/>
          <w:sz w:val="28"/>
          <w:szCs w:val="22"/>
        </w:rPr>
        <w:t xml:space="preserve"> • Регистрация ДТП Оформление </w:t>
      </w:r>
      <w:proofErr w:type="spellStart"/>
      <w:r w:rsidRPr="00DD750E">
        <w:rPr>
          <w:b w:val="0"/>
          <w:bCs w:val="0"/>
          <w:color w:val="666666"/>
          <w:sz w:val="28"/>
          <w:szCs w:val="22"/>
        </w:rPr>
        <w:t>европротокола</w:t>
      </w:r>
      <w:proofErr w:type="spellEnd"/>
      <w:r w:rsidRPr="00DD750E">
        <w:rPr>
          <w:b w:val="0"/>
          <w:bCs w:val="0"/>
          <w:color w:val="666666"/>
          <w:sz w:val="28"/>
          <w:szCs w:val="22"/>
        </w:rPr>
        <w:t xml:space="preserve"> онлайн</w:t>
      </w:r>
    </w:p>
    <w:p w14:paraId="58A88B13" w14:textId="77777777" w:rsidR="00FC6653" w:rsidRPr="00DD750E" w:rsidRDefault="00FC6653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DD750E">
        <w:rPr>
          <w:b w:val="0"/>
          <w:bCs w:val="0"/>
          <w:color w:val="666666"/>
          <w:sz w:val="28"/>
          <w:szCs w:val="22"/>
        </w:rPr>
        <w:t> • Заявление в правоохранительные органы</w:t>
      </w:r>
    </w:p>
    <w:p w14:paraId="54EC3B08" w14:textId="77777777" w:rsidR="00FC6653" w:rsidRPr="00DD750E" w:rsidRDefault="00FC6653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DD750E">
        <w:rPr>
          <w:b w:val="0"/>
          <w:bCs w:val="0"/>
          <w:color w:val="666666"/>
          <w:sz w:val="28"/>
          <w:szCs w:val="22"/>
        </w:rPr>
        <w:t> • Единое мобильное приложение для звонков в 112</w:t>
      </w:r>
    </w:p>
    <w:p w14:paraId="05A187AA" w14:textId="77777777" w:rsidR="00FC6653" w:rsidRPr="00DD750E" w:rsidRDefault="00FC6653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DD750E">
        <w:rPr>
          <w:b w:val="0"/>
          <w:bCs w:val="0"/>
          <w:color w:val="666666"/>
          <w:sz w:val="28"/>
          <w:szCs w:val="22"/>
        </w:rPr>
        <w:t> • Цифровой полис ОСАГО/КАСКО</w:t>
      </w:r>
    </w:p>
    <w:p w14:paraId="20DE2B7F" w14:textId="77777777" w:rsidR="00FC6653" w:rsidRPr="00DD750E" w:rsidRDefault="00FC6653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DD750E">
        <w:rPr>
          <w:b w:val="0"/>
          <w:bCs w:val="0"/>
          <w:color w:val="666666"/>
          <w:sz w:val="28"/>
          <w:szCs w:val="22"/>
        </w:rPr>
        <w:t> • Цифровой полис ОМС/ДМС</w:t>
      </w:r>
    </w:p>
    <w:p w14:paraId="06377D75" w14:textId="77777777" w:rsidR="00FC6653" w:rsidRPr="00DD750E" w:rsidRDefault="00FC6653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DD750E">
        <w:rPr>
          <w:b w:val="0"/>
          <w:bCs w:val="0"/>
          <w:color w:val="666666"/>
          <w:sz w:val="28"/>
          <w:szCs w:val="22"/>
        </w:rPr>
        <w:t> • Цифровой больничный</w:t>
      </w:r>
    </w:p>
    <w:p w14:paraId="19D4AE93" w14:textId="77777777" w:rsidR="00FC6653" w:rsidRPr="00DD750E" w:rsidRDefault="00FC6653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DD750E">
        <w:rPr>
          <w:b w:val="0"/>
          <w:bCs w:val="0"/>
          <w:color w:val="666666"/>
          <w:sz w:val="28"/>
          <w:szCs w:val="22"/>
        </w:rPr>
        <w:t> • Цифровая трудовая книжка</w:t>
      </w:r>
    </w:p>
    <w:p w14:paraId="0F39F24E" w14:textId="77777777" w:rsidR="00FC6653" w:rsidRPr="00DD750E" w:rsidRDefault="00FC6653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DD750E">
        <w:rPr>
          <w:b w:val="0"/>
          <w:bCs w:val="0"/>
          <w:color w:val="666666"/>
          <w:sz w:val="28"/>
          <w:szCs w:val="22"/>
        </w:rPr>
        <w:t> • Цифровой охотничий билет, выдача квот</w:t>
      </w:r>
    </w:p>
    <w:p w14:paraId="3D1156F4" w14:textId="77777777" w:rsidR="00FC6653" w:rsidRPr="00DD750E" w:rsidRDefault="00FC6653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DD750E">
        <w:rPr>
          <w:b w:val="0"/>
          <w:bCs w:val="0"/>
          <w:color w:val="666666"/>
          <w:sz w:val="28"/>
          <w:szCs w:val="22"/>
        </w:rPr>
        <w:t> • Онлайн оплата в школах, детских садах, кружках и секциях</w:t>
      </w:r>
    </w:p>
    <w:p w14:paraId="5D41A675" w14:textId="77777777" w:rsidR="00FC6653" w:rsidRPr="00DD750E" w:rsidRDefault="00FC6653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DD750E">
        <w:rPr>
          <w:b w:val="0"/>
          <w:bCs w:val="0"/>
          <w:color w:val="666666"/>
          <w:sz w:val="28"/>
          <w:szCs w:val="22"/>
        </w:rPr>
        <w:t> • Онлайн расчет размера пенсии</w:t>
      </w:r>
    </w:p>
    <w:p w14:paraId="3A9BABD9" w14:textId="77777777" w:rsidR="00FC6653" w:rsidRPr="00DD750E" w:rsidRDefault="00FC6653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DD750E">
        <w:rPr>
          <w:b w:val="0"/>
          <w:bCs w:val="0"/>
          <w:color w:val="666666"/>
          <w:sz w:val="28"/>
          <w:szCs w:val="22"/>
        </w:rPr>
        <w:t> • Упрощение оформления кредита, кредитная история</w:t>
      </w:r>
    </w:p>
    <w:p w14:paraId="011C7968" w14:textId="77777777" w:rsidR="00FC6653" w:rsidRPr="00DD750E" w:rsidRDefault="00FC6653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DD750E">
        <w:rPr>
          <w:b w:val="0"/>
          <w:bCs w:val="0"/>
          <w:color w:val="666666"/>
          <w:sz w:val="28"/>
          <w:szCs w:val="22"/>
        </w:rPr>
        <w:lastRenderedPageBreak/>
        <w:t> • Онлайн оплата штрафов, налогов и взысканий, снятие ограничений</w:t>
      </w:r>
    </w:p>
    <w:p w14:paraId="3C6A2887" w14:textId="77777777" w:rsidR="00FC6653" w:rsidRPr="00DD750E" w:rsidRDefault="00FC6653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DD750E">
        <w:rPr>
          <w:b w:val="0"/>
          <w:bCs w:val="0"/>
          <w:color w:val="666666"/>
          <w:sz w:val="28"/>
          <w:szCs w:val="22"/>
        </w:rPr>
        <w:t> • Получение субсидий и оформление других мер государственной и муниципальной поддержки бизнеса</w:t>
      </w:r>
    </w:p>
    <w:p w14:paraId="4FA1A127" w14:textId="77777777" w:rsidR="00FC6653" w:rsidRPr="00DD750E" w:rsidRDefault="00FC6653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DD750E">
        <w:rPr>
          <w:b w:val="0"/>
          <w:bCs w:val="0"/>
          <w:color w:val="666666"/>
          <w:sz w:val="28"/>
          <w:szCs w:val="22"/>
        </w:rPr>
        <w:t>1С предоставит бесплатный доступ к аудиокнигам из школьной программы по литературе и списку по внеклассному чтению.</w:t>
      </w:r>
    </w:p>
    <w:p w14:paraId="06B03FDF" w14:textId="77777777" w:rsidR="00FC6653" w:rsidRPr="00DD750E" w:rsidRDefault="00FC6653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DD750E">
        <w:rPr>
          <w:b w:val="0"/>
          <w:bCs w:val="0"/>
          <w:color w:val="666666"/>
          <w:sz w:val="28"/>
          <w:szCs w:val="22"/>
        </w:rPr>
        <w:t>Почта России – сервис бесконтактной доставки посылок до двери и другие почтовые услуги, которые актуальны для современной эпидемиологической ситуации. </w:t>
      </w:r>
    </w:p>
    <w:p w14:paraId="2C48F338" w14:textId="77777777" w:rsidR="008C57E3" w:rsidRPr="00391FB8" w:rsidRDefault="008C57E3" w:rsidP="006E282B">
      <w:pPr>
        <w:pStyle w:val="a5"/>
        <w:ind w:left="361" w:firstLine="0"/>
        <w:jc w:val="both"/>
      </w:pPr>
    </w:p>
    <w:p w14:paraId="26C7EF0C" w14:textId="2CBDDEFC" w:rsidR="00267DC7" w:rsidRPr="00391FB8" w:rsidRDefault="002F4B34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391FB8">
        <w:rPr>
          <w:color w:val="664EA6"/>
        </w:rPr>
        <w:t>3. Обсуждение нового материала</w:t>
      </w:r>
    </w:p>
    <w:p w14:paraId="36FC41CF" w14:textId="529485D3" w:rsidR="002F4B34" w:rsidRPr="00391FB8" w:rsidRDefault="00FA2377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391FB8">
        <w:rPr>
          <w:b w:val="0"/>
          <w:bCs w:val="0"/>
          <w:color w:val="666666"/>
          <w:sz w:val="28"/>
          <w:szCs w:val="22"/>
        </w:rPr>
        <w:t>Обсудите</w:t>
      </w:r>
      <w:r w:rsidR="002F4B34" w:rsidRPr="00391FB8">
        <w:rPr>
          <w:b w:val="0"/>
          <w:bCs w:val="0"/>
          <w:color w:val="666666"/>
          <w:sz w:val="28"/>
          <w:szCs w:val="22"/>
        </w:rPr>
        <w:t xml:space="preserve"> с детьми что нового они узнали.</w:t>
      </w:r>
    </w:p>
    <w:p w14:paraId="319EF48E" w14:textId="5E592BB2" w:rsidR="00226B9A" w:rsidRPr="00391FB8" w:rsidRDefault="00226B9A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391FB8">
        <w:rPr>
          <w:b w:val="0"/>
          <w:bCs w:val="0"/>
          <w:color w:val="666666"/>
          <w:sz w:val="28"/>
          <w:szCs w:val="22"/>
        </w:rPr>
        <w:t>Ответьте на вопросы, которые появлялись по ходу просмотра.</w:t>
      </w:r>
    </w:p>
    <w:p w14:paraId="058FFC5B" w14:textId="6393269F" w:rsidR="008C57E3" w:rsidRDefault="008C57E3" w:rsidP="006E282B">
      <w:pPr>
        <w:spacing w:before="240" w:after="240"/>
        <w:jc w:val="both"/>
        <w:rPr>
          <w:color w:val="666666"/>
          <w:sz w:val="28"/>
        </w:rPr>
      </w:pPr>
      <w:r w:rsidRPr="00391FB8">
        <w:rPr>
          <w:color w:val="666666"/>
          <w:sz w:val="28"/>
        </w:rPr>
        <w:t>Какие вы знаете сервисы которые помогают государству лучше понимать и помогать жителям?</w:t>
      </w:r>
    </w:p>
    <w:p w14:paraId="1D06B645" w14:textId="61C0EBAE" w:rsidR="00FC6653" w:rsidRPr="00DD750E" w:rsidRDefault="00FC6653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DD750E">
        <w:rPr>
          <w:b w:val="0"/>
          <w:bCs w:val="0"/>
          <w:color w:val="666666"/>
          <w:sz w:val="28"/>
          <w:szCs w:val="22"/>
        </w:rPr>
        <w:t>Что вы бы предложили?</w:t>
      </w:r>
    </w:p>
    <w:p w14:paraId="1F3D893D" w14:textId="77777777" w:rsidR="00FC6653" w:rsidRPr="00391FB8" w:rsidRDefault="00FC6653" w:rsidP="006E282B">
      <w:pPr>
        <w:spacing w:before="240" w:after="240"/>
        <w:jc w:val="both"/>
        <w:rPr>
          <w:color w:val="666666"/>
          <w:sz w:val="28"/>
        </w:rPr>
      </w:pPr>
    </w:p>
    <w:p w14:paraId="050829E7" w14:textId="6249D302" w:rsidR="003F70A9" w:rsidRPr="00391FB8" w:rsidRDefault="002F4B34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color w:val="664EA6"/>
        </w:rPr>
      </w:pPr>
      <w:r w:rsidRPr="00391FB8">
        <w:rPr>
          <w:color w:val="664EA6"/>
        </w:rPr>
        <w:t>4</w:t>
      </w:r>
      <w:r w:rsidR="00D52115" w:rsidRPr="00391FB8">
        <w:rPr>
          <w:color w:val="664EA6"/>
        </w:rPr>
        <w:t xml:space="preserve">. </w:t>
      </w:r>
      <w:r w:rsidRPr="00391FB8">
        <w:rPr>
          <w:color w:val="664EA6"/>
        </w:rPr>
        <w:t>Рефлексия</w:t>
      </w:r>
    </w:p>
    <w:p w14:paraId="4B335F84" w14:textId="77777777" w:rsidR="002F4B34" w:rsidRPr="00391FB8" w:rsidRDefault="00267DC7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391FB8">
        <w:rPr>
          <w:b w:val="0"/>
          <w:bCs w:val="0"/>
          <w:color w:val="666666"/>
          <w:sz w:val="28"/>
          <w:szCs w:val="22"/>
        </w:rPr>
        <w:t>Для оценки своей деятельности учащимся предлагается продолжить следующие фразы:</w:t>
      </w:r>
    </w:p>
    <w:p w14:paraId="6DAE4E77" w14:textId="77777777" w:rsidR="002F4B34" w:rsidRPr="00391FB8" w:rsidRDefault="00267DC7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391FB8">
        <w:rPr>
          <w:b w:val="0"/>
          <w:bCs w:val="0"/>
          <w:color w:val="666666"/>
          <w:sz w:val="28"/>
          <w:szCs w:val="22"/>
        </w:rPr>
        <w:t xml:space="preserve">Сегодня на уроке я узнал… </w:t>
      </w:r>
    </w:p>
    <w:p w14:paraId="5F1D6B2B" w14:textId="77777777" w:rsidR="002F4B34" w:rsidRPr="00391FB8" w:rsidRDefault="00267DC7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391FB8">
        <w:rPr>
          <w:b w:val="0"/>
          <w:bCs w:val="0"/>
          <w:color w:val="666666"/>
          <w:sz w:val="28"/>
          <w:szCs w:val="22"/>
        </w:rPr>
        <w:t xml:space="preserve">Было трудно… </w:t>
      </w:r>
    </w:p>
    <w:p w14:paraId="76F339E3" w14:textId="77777777" w:rsidR="002F4B34" w:rsidRPr="00391FB8" w:rsidRDefault="00267DC7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391FB8">
        <w:rPr>
          <w:b w:val="0"/>
          <w:bCs w:val="0"/>
          <w:color w:val="666666"/>
          <w:sz w:val="28"/>
          <w:szCs w:val="22"/>
        </w:rPr>
        <w:t xml:space="preserve">Было интересно узнать, что… </w:t>
      </w:r>
    </w:p>
    <w:p w14:paraId="28AD8D13" w14:textId="77777777" w:rsidR="002F4B34" w:rsidRPr="00391FB8" w:rsidRDefault="00267DC7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391FB8">
        <w:rPr>
          <w:b w:val="0"/>
          <w:bCs w:val="0"/>
          <w:color w:val="666666"/>
          <w:sz w:val="28"/>
          <w:szCs w:val="22"/>
        </w:rPr>
        <w:t xml:space="preserve">Меня удивило… </w:t>
      </w:r>
    </w:p>
    <w:p w14:paraId="369078FC" w14:textId="30158A08" w:rsidR="00267DC7" w:rsidRPr="00391FB8" w:rsidRDefault="00267DC7" w:rsidP="006E282B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</w:p>
    <w:sectPr w:rsidR="00267DC7" w:rsidRPr="00391FB8" w:rsidSect="006E282B">
      <w:footerReference w:type="default" r:id="rId9"/>
      <w:pgSz w:w="11920" w:h="16860"/>
      <w:pgMar w:top="1480" w:right="154" w:bottom="1000" w:left="1276" w:header="0" w:footer="81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287DAB" w14:textId="77777777" w:rsidR="0053021E" w:rsidRDefault="0053021E">
      <w:r>
        <w:separator/>
      </w:r>
    </w:p>
  </w:endnote>
  <w:endnote w:type="continuationSeparator" w:id="0">
    <w:p w14:paraId="015D32BE" w14:textId="77777777" w:rsidR="0053021E" w:rsidRDefault="00530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251CB9" w14:textId="77777777" w:rsidR="00D558EC" w:rsidRDefault="007E700A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206912" behindDoc="1" locked="0" layoutInCell="1" allowOverlap="1" wp14:anchorId="79CE35CE" wp14:editId="76F31C24">
              <wp:simplePos x="0" y="0"/>
              <wp:positionH relativeFrom="page">
                <wp:posOffset>6530340</wp:posOffset>
              </wp:positionH>
              <wp:positionV relativeFrom="page">
                <wp:posOffset>10051415</wp:posOffset>
              </wp:positionV>
              <wp:extent cx="167005" cy="181610"/>
              <wp:effectExtent l="0" t="0" r="10795" b="8890"/>
              <wp:wrapNone/>
              <wp:docPr id="42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67005" cy="181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282F40" w14:textId="0A9CA0A1" w:rsidR="00D558EC" w:rsidRDefault="008B638D">
                          <w:pPr>
                            <w:spacing w:before="13"/>
                            <w:ind w:left="60"/>
                            <w:rPr>
                              <w:rFonts w:ascii="Arial"/>
                            </w:rPr>
                          </w:pPr>
                          <w:r>
                            <w:rPr>
                              <w:rFonts w:ascii="Arial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</w:rPr>
                            <w:fldChar w:fldCharType="separate"/>
                          </w:r>
                          <w:r w:rsidR="009C5D4E">
                            <w:rPr>
                              <w:rFonts w:ascii="Arial"/>
                              <w:noProof/>
                            </w:rPr>
                            <w:t>2</w:t>
                          </w:r>
                          <w:r>
                            <w:rPr>
                              <w:rFonts w:ascii="Aria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CE35CE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14.2pt;margin-top:791.45pt;width:13.15pt;height:14.3pt;z-index:-1610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" filled="f" stroked="f">
              <v:path arrowok="t"/>
              <v:textbox inset="0,0,0,0">
                <w:txbxContent>
                  <w:p w14:paraId="1C282F40" w14:textId="0A9CA0A1" w:rsidR="00D558EC" w:rsidRDefault="008B638D">
                    <w:pPr>
                      <w:spacing w:before="13"/>
                      <w:ind w:left="60"/>
                      <w:rPr>
                        <w:rFonts w:ascii="Arial"/>
                      </w:rPr>
                    </w:pPr>
                    <w:r>
                      <w:rPr>
                        <w:rFonts w:ascii="Arial"/>
                      </w:rPr>
                      <w:fldChar w:fldCharType="begin"/>
                    </w:r>
                    <w:r>
                      <w:rPr>
                        <w:rFonts w:ascii="Arial"/>
                      </w:rPr>
                      <w:instrText xml:space="preserve"> PAGE </w:instrText>
                    </w:r>
                    <w:r>
                      <w:rPr>
                        <w:rFonts w:ascii="Arial"/>
                      </w:rPr>
                      <w:fldChar w:fldCharType="separate"/>
                    </w:r>
                    <w:r w:rsidR="009C5D4E">
                      <w:rPr>
                        <w:rFonts w:ascii="Arial"/>
                        <w:noProof/>
                      </w:rPr>
                      <w:t>2</w:t>
                    </w:r>
                    <w:r>
                      <w:rPr>
                        <w:rFonts w:ascii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6F68B7" w14:textId="77777777" w:rsidR="00D558EC" w:rsidRDefault="007E700A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207424" behindDoc="1" locked="0" layoutInCell="1" allowOverlap="1" wp14:anchorId="678B781A" wp14:editId="6C8B745B">
              <wp:simplePos x="0" y="0"/>
              <wp:positionH relativeFrom="page">
                <wp:posOffset>6454140</wp:posOffset>
              </wp:positionH>
              <wp:positionV relativeFrom="page">
                <wp:posOffset>10051415</wp:posOffset>
              </wp:positionV>
              <wp:extent cx="244475" cy="181610"/>
              <wp:effectExtent l="0" t="0" r="9525" b="8890"/>
              <wp:wrapNone/>
              <wp:docPr id="40" name="docshap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44475" cy="181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FBC90B" w14:textId="5A3790B0" w:rsidR="00D558EC" w:rsidRDefault="008B638D">
                          <w:pPr>
                            <w:spacing w:before="13"/>
                            <w:ind w:left="60"/>
                            <w:rPr>
                              <w:rFonts w:ascii="Arial"/>
                            </w:rPr>
                          </w:pPr>
                          <w:r>
                            <w:rPr>
                              <w:rFonts w:ascii="Arial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fldChar w:fldCharType="separate"/>
                          </w:r>
                          <w:r w:rsidR="009C5D4E">
                            <w:rPr>
                              <w:rFonts w:ascii="Arial"/>
                              <w:noProof/>
                              <w:spacing w:val="-5"/>
                            </w:rPr>
                            <w:t>4</w:t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8B781A" id="_x0000_t202" coordsize="21600,21600" o:spt="202" path="m,l,21600r21600,l21600,xe">
              <v:stroke joinstyle="miter"/>
              <v:path gradientshapeok="t" o:connecttype="rect"/>
            </v:shapetype>
            <v:shape id="docshape3" o:spid="_x0000_s1027" type="#_x0000_t202" style="position:absolute;margin-left:508.2pt;margin-top:791.45pt;width:19.25pt;height:14.3pt;z-index:-1610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" filled="f" stroked="f">
              <v:path arrowok="t"/>
              <v:textbox inset="0,0,0,0">
                <w:txbxContent>
                  <w:p w14:paraId="19FBC90B" w14:textId="5A3790B0" w:rsidR="00D558EC" w:rsidRDefault="008B638D">
                    <w:pPr>
                      <w:spacing w:before="13"/>
                      <w:ind w:left="60"/>
                      <w:rPr>
                        <w:rFonts w:ascii="Arial"/>
                      </w:rPr>
                    </w:pPr>
                    <w:r>
                      <w:rPr>
                        <w:rFonts w:ascii="Arial"/>
                        <w:spacing w:val="-5"/>
                      </w:rPr>
                      <w:fldChar w:fldCharType="begin"/>
                    </w:r>
                    <w:r>
                      <w:rPr>
                        <w:rFonts w:ascii="Arial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Arial"/>
                        <w:spacing w:val="-5"/>
                      </w:rPr>
                      <w:fldChar w:fldCharType="separate"/>
                    </w:r>
                    <w:r w:rsidR="009C5D4E">
                      <w:rPr>
                        <w:rFonts w:ascii="Arial"/>
                        <w:noProof/>
                        <w:spacing w:val="-5"/>
                      </w:rPr>
                      <w:t>4</w:t>
                    </w:r>
                    <w:r>
                      <w:rPr>
                        <w:rFonts w:ascii="Arial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31C023" w14:textId="77777777" w:rsidR="0053021E" w:rsidRDefault="0053021E">
      <w:r>
        <w:separator/>
      </w:r>
    </w:p>
  </w:footnote>
  <w:footnote w:type="continuationSeparator" w:id="0">
    <w:p w14:paraId="01FF841C" w14:textId="77777777" w:rsidR="0053021E" w:rsidRDefault="005302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6427"/>
    <w:multiLevelType w:val="hybridMultilevel"/>
    <w:tmpl w:val="F0B6061C"/>
    <w:lvl w:ilvl="0" w:tplc="B1082F82">
      <w:start w:val="1"/>
      <w:numFmt w:val="decimal"/>
      <w:lvlText w:val="%1."/>
      <w:lvlJc w:val="left"/>
      <w:pPr>
        <w:ind w:left="761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666666"/>
        <w:spacing w:val="-1"/>
        <w:w w:val="100"/>
        <w:sz w:val="28"/>
        <w:szCs w:val="28"/>
        <w:lang w:val="ru-RU" w:eastAsia="en-US" w:bidi="ar-SA"/>
      </w:rPr>
    </w:lvl>
    <w:lvl w:ilvl="1" w:tplc="DED88B46">
      <w:start w:val="1"/>
      <w:numFmt w:val="decimal"/>
      <w:lvlText w:val="%2."/>
      <w:lvlJc w:val="left"/>
      <w:pPr>
        <w:ind w:left="1201" w:hanging="361"/>
      </w:pPr>
      <w:rPr>
        <w:rFonts w:hint="default"/>
        <w:spacing w:val="-1"/>
        <w:w w:val="100"/>
        <w:lang w:val="ru-RU" w:eastAsia="en-US" w:bidi="ar-SA"/>
      </w:rPr>
    </w:lvl>
    <w:lvl w:ilvl="2" w:tplc="8A5083B6">
      <w:numFmt w:val="bullet"/>
      <w:lvlText w:val="•"/>
      <w:lvlJc w:val="left"/>
      <w:pPr>
        <w:ind w:left="2280" w:hanging="361"/>
      </w:pPr>
      <w:rPr>
        <w:rFonts w:hint="default"/>
        <w:lang w:val="ru-RU" w:eastAsia="en-US" w:bidi="ar-SA"/>
      </w:rPr>
    </w:lvl>
    <w:lvl w:ilvl="3" w:tplc="7598A81C">
      <w:numFmt w:val="bullet"/>
      <w:lvlText w:val="•"/>
      <w:lvlJc w:val="left"/>
      <w:pPr>
        <w:ind w:left="3360" w:hanging="361"/>
      </w:pPr>
      <w:rPr>
        <w:rFonts w:hint="default"/>
        <w:lang w:val="ru-RU" w:eastAsia="en-US" w:bidi="ar-SA"/>
      </w:rPr>
    </w:lvl>
    <w:lvl w:ilvl="4" w:tplc="A52E7AF2">
      <w:numFmt w:val="bullet"/>
      <w:lvlText w:val="•"/>
      <w:lvlJc w:val="left"/>
      <w:pPr>
        <w:ind w:left="4440" w:hanging="361"/>
      </w:pPr>
      <w:rPr>
        <w:rFonts w:hint="default"/>
        <w:lang w:val="ru-RU" w:eastAsia="en-US" w:bidi="ar-SA"/>
      </w:rPr>
    </w:lvl>
    <w:lvl w:ilvl="5" w:tplc="25F8F240">
      <w:numFmt w:val="bullet"/>
      <w:lvlText w:val="•"/>
      <w:lvlJc w:val="left"/>
      <w:pPr>
        <w:ind w:left="5520" w:hanging="361"/>
      </w:pPr>
      <w:rPr>
        <w:rFonts w:hint="default"/>
        <w:lang w:val="ru-RU" w:eastAsia="en-US" w:bidi="ar-SA"/>
      </w:rPr>
    </w:lvl>
    <w:lvl w:ilvl="6" w:tplc="04C65AA2">
      <w:numFmt w:val="bullet"/>
      <w:lvlText w:val="•"/>
      <w:lvlJc w:val="left"/>
      <w:pPr>
        <w:ind w:left="6600" w:hanging="361"/>
      </w:pPr>
      <w:rPr>
        <w:rFonts w:hint="default"/>
        <w:lang w:val="ru-RU" w:eastAsia="en-US" w:bidi="ar-SA"/>
      </w:rPr>
    </w:lvl>
    <w:lvl w:ilvl="7" w:tplc="73B0A654">
      <w:numFmt w:val="bullet"/>
      <w:lvlText w:val="•"/>
      <w:lvlJc w:val="left"/>
      <w:pPr>
        <w:ind w:left="7680" w:hanging="361"/>
      </w:pPr>
      <w:rPr>
        <w:rFonts w:hint="default"/>
        <w:lang w:val="ru-RU" w:eastAsia="en-US" w:bidi="ar-SA"/>
      </w:rPr>
    </w:lvl>
    <w:lvl w:ilvl="8" w:tplc="5D8880C4">
      <w:numFmt w:val="bullet"/>
      <w:lvlText w:val="•"/>
      <w:lvlJc w:val="left"/>
      <w:pPr>
        <w:ind w:left="8760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04D9261E"/>
    <w:multiLevelType w:val="hybridMultilevel"/>
    <w:tmpl w:val="0548F24A"/>
    <w:lvl w:ilvl="0" w:tplc="A31ABAE0">
      <w:numFmt w:val="bullet"/>
      <w:lvlText w:val="-"/>
      <w:lvlJc w:val="left"/>
      <w:pPr>
        <w:ind w:left="9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666666"/>
        <w:w w:val="100"/>
        <w:sz w:val="28"/>
        <w:szCs w:val="28"/>
        <w:lang w:val="ru-RU" w:eastAsia="en-US" w:bidi="ar-SA"/>
      </w:rPr>
    </w:lvl>
    <w:lvl w:ilvl="1" w:tplc="9C283A7E">
      <w:numFmt w:val="bullet"/>
      <w:lvlText w:val="•"/>
      <w:lvlJc w:val="left"/>
      <w:pPr>
        <w:ind w:left="706" w:hanging="164"/>
      </w:pPr>
      <w:rPr>
        <w:rFonts w:hint="default"/>
        <w:lang w:val="ru-RU" w:eastAsia="en-US" w:bidi="ar-SA"/>
      </w:rPr>
    </w:lvl>
    <w:lvl w:ilvl="2" w:tplc="6ACEBD9A">
      <w:numFmt w:val="bullet"/>
      <w:lvlText w:val="•"/>
      <w:lvlJc w:val="left"/>
      <w:pPr>
        <w:ind w:left="1313" w:hanging="164"/>
      </w:pPr>
      <w:rPr>
        <w:rFonts w:hint="default"/>
        <w:lang w:val="ru-RU" w:eastAsia="en-US" w:bidi="ar-SA"/>
      </w:rPr>
    </w:lvl>
    <w:lvl w:ilvl="3" w:tplc="5C384384">
      <w:numFmt w:val="bullet"/>
      <w:lvlText w:val="•"/>
      <w:lvlJc w:val="left"/>
      <w:pPr>
        <w:ind w:left="1919" w:hanging="164"/>
      </w:pPr>
      <w:rPr>
        <w:rFonts w:hint="default"/>
        <w:lang w:val="ru-RU" w:eastAsia="en-US" w:bidi="ar-SA"/>
      </w:rPr>
    </w:lvl>
    <w:lvl w:ilvl="4" w:tplc="A2ECBAFE">
      <w:numFmt w:val="bullet"/>
      <w:lvlText w:val="•"/>
      <w:lvlJc w:val="left"/>
      <w:pPr>
        <w:ind w:left="2526" w:hanging="164"/>
      </w:pPr>
      <w:rPr>
        <w:rFonts w:hint="default"/>
        <w:lang w:val="ru-RU" w:eastAsia="en-US" w:bidi="ar-SA"/>
      </w:rPr>
    </w:lvl>
    <w:lvl w:ilvl="5" w:tplc="1270A5B4">
      <w:numFmt w:val="bullet"/>
      <w:lvlText w:val="•"/>
      <w:lvlJc w:val="left"/>
      <w:pPr>
        <w:ind w:left="3132" w:hanging="164"/>
      </w:pPr>
      <w:rPr>
        <w:rFonts w:hint="default"/>
        <w:lang w:val="ru-RU" w:eastAsia="en-US" w:bidi="ar-SA"/>
      </w:rPr>
    </w:lvl>
    <w:lvl w:ilvl="6" w:tplc="6C740D6C">
      <w:numFmt w:val="bullet"/>
      <w:lvlText w:val="•"/>
      <w:lvlJc w:val="left"/>
      <w:pPr>
        <w:ind w:left="3739" w:hanging="164"/>
      </w:pPr>
      <w:rPr>
        <w:rFonts w:hint="default"/>
        <w:lang w:val="ru-RU" w:eastAsia="en-US" w:bidi="ar-SA"/>
      </w:rPr>
    </w:lvl>
    <w:lvl w:ilvl="7" w:tplc="5F780828">
      <w:numFmt w:val="bullet"/>
      <w:lvlText w:val="•"/>
      <w:lvlJc w:val="left"/>
      <w:pPr>
        <w:ind w:left="4345" w:hanging="164"/>
      </w:pPr>
      <w:rPr>
        <w:rFonts w:hint="default"/>
        <w:lang w:val="ru-RU" w:eastAsia="en-US" w:bidi="ar-SA"/>
      </w:rPr>
    </w:lvl>
    <w:lvl w:ilvl="8" w:tplc="2ED87C10">
      <w:numFmt w:val="bullet"/>
      <w:lvlText w:val="•"/>
      <w:lvlJc w:val="left"/>
      <w:pPr>
        <w:ind w:left="4952" w:hanging="164"/>
      </w:pPr>
      <w:rPr>
        <w:rFonts w:hint="default"/>
        <w:lang w:val="ru-RU" w:eastAsia="en-US" w:bidi="ar-SA"/>
      </w:rPr>
    </w:lvl>
  </w:abstractNum>
  <w:abstractNum w:abstractNumId="2" w15:restartNumberingAfterBreak="0">
    <w:nsid w:val="0FAE2D46"/>
    <w:multiLevelType w:val="hybridMultilevel"/>
    <w:tmpl w:val="1D2EC002"/>
    <w:lvl w:ilvl="0" w:tplc="8E804AA6">
      <w:start w:val="1"/>
      <w:numFmt w:val="decimal"/>
      <w:lvlText w:val="%1."/>
      <w:lvlJc w:val="left"/>
      <w:pPr>
        <w:ind w:left="1481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666666"/>
        <w:spacing w:val="-1"/>
        <w:w w:val="100"/>
        <w:sz w:val="28"/>
        <w:szCs w:val="28"/>
        <w:lang w:val="ru-RU" w:eastAsia="en-US" w:bidi="ar-SA"/>
      </w:rPr>
    </w:lvl>
    <w:lvl w:ilvl="1" w:tplc="2DD6E308">
      <w:numFmt w:val="bullet"/>
      <w:lvlText w:val="•"/>
      <w:lvlJc w:val="left"/>
      <w:pPr>
        <w:ind w:left="2424" w:hanging="281"/>
      </w:pPr>
      <w:rPr>
        <w:rFonts w:hint="default"/>
        <w:lang w:val="ru-RU" w:eastAsia="en-US" w:bidi="ar-SA"/>
      </w:rPr>
    </w:lvl>
    <w:lvl w:ilvl="2" w:tplc="5FE2D8B4">
      <w:numFmt w:val="bullet"/>
      <w:lvlText w:val="•"/>
      <w:lvlJc w:val="left"/>
      <w:pPr>
        <w:ind w:left="3368" w:hanging="281"/>
      </w:pPr>
      <w:rPr>
        <w:rFonts w:hint="default"/>
        <w:lang w:val="ru-RU" w:eastAsia="en-US" w:bidi="ar-SA"/>
      </w:rPr>
    </w:lvl>
    <w:lvl w:ilvl="3" w:tplc="14A8ED1E">
      <w:numFmt w:val="bullet"/>
      <w:lvlText w:val="•"/>
      <w:lvlJc w:val="left"/>
      <w:pPr>
        <w:ind w:left="4312" w:hanging="281"/>
      </w:pPr>
      <w:rPr>
        <w:rFonts w:hint="default"/>
        <w:lang w:val="ru-RU" w:eastAsia="en-US" w:bidi="ar-SA"/>
      </w:rPr>
    </w:lvl>
    <w:lvl w:ilvl="4" w:tplc="5A806240">
      <w:numFmt w:val="bullet"/>
      <w:lvlText w:val="•"/>
      <w:lvlJc w:val="left"/>
      <w:pPr>
        <w:ind w:left="5256" w:hanging="281"/>
      </w:pPr>
      <w:rPr>
        <w:rFonts w:hint="default"/>
        <w:lang w:val="ru-RU" w:eastAsia="en-US" w:bidi="ar-SA"/>
      </w:rPr>
    </w:lvl>
    <w:lvl w:ilvl="5" w:tplc="C63C7B54">
      <w:numFmt w:val="bullet"/>
      <w:lvlText w:val="•"/>
      <w:lvlJc w:val="left"/>
      <w:pPr>
        <w:ind w:left="6200" w:hanging="281"/>
      </w:pPr>
      <w:rPr>
        <w:rFonts w:hint="default"/>
        <w:lang w:val="ru-RU" w:eastAsia="en-US" w:bidi="ar-SA"/>
      </w:rPr>
    </w:lvl>
    <w:lvl w:ilvl="6" w:tplc="A2F66142">
      <w:numFmt w:val="bullet"/>
      <w:lvlText w:val="•"/>
      <w:lvlJc w:val="left"/>
      <w:pPr>
        <w:ind w:left="7144" w:hanging="281"/>
      </w:pPr>
      <w:rPr>
        <w:rFonts w:hint="default"/>
        <w:lang w:val="ru-RU" w:eastAsia="en-US" w:bidi="ar-SA"/>
      </w:rPr>
    </w:lvl>
    <w:lvl w:ilvl="7" w:tplc="9232227C">
      <w:numFmt w:val="bullet"/>
      <w:lvlText w:val="•"/>
      <w:lvlJc w:val="left"/>
      <w:pPr>
        <w:ind w:left="8088" w:hanging="281"/>
      </w:pPr>
      <w:rPr>
        <w:rFonts w:hint="default"/>
        <w:lang w:val="ru-RU" w:eastAsia="en-US" w:bidi="ar-SA"/>
      </w:rPr>
    </w:lvl>
    <w:lvl w:ilvl="8" w:tplc="420E7AA4">
      <w:numFmt w:val="bullet"/>
      <w:lvlText w:val="•"/>
      <w:lvlJc w:val="left"/>
      <w:pPr>
        <w:ind w:left="9032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1A894174"/>
    <w:multiLevelType w:val="multilevel"/>
    <w:tmpl w:val="7FB26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AC3673"/>
    <w:multiLevelType w:val="hybridMultilevel"/>
    <w:tmpl w:val="3E603C4A"/>
    <w:lvl w:ilvl="0" w:tplc="49B6543E">
      <w:numFmt w:val="bullet"/>
      <w:lvlText w:val="-"/>
      <w:lvlJc w:val="left"/>
      <w:pPr>
        <w:ind w:left="258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666666"/>
        <w:w w:val="100"/>
        <w:sz w:val="28"/>
        <w:szCs w:val="28"/>
        <w:lang w:val="ru-RU" w:eastAsia="en-US" w:bidi="ar-SA"/>
      </w:rPr>
    </w:lvl>
    <w:lvl w:ilvl="1" w:tplc="44DC431C">
      <w:numFmt w:val="bullet"/>
      <w:lvlText w:val="•"/>
      <w:lvlJc w:val="left"/>
      <w:pPr>
        <w:ind w:left="850" w:hanging="164"/>
      </w:pPr>
      <w:rPr>
        <w:rFonts w:hint="default"/>
        <w:lang w:val="ru-RU" w:eastAsia="en-US" w:bidi="ar-SA"/>
      </w:rPr>
    </w:lvl>
    <w:lvl w:ilvl="2" w:tplc="190E9600">
      <w:numFmt w:val="bullet"/>
      <w:lvlText w:val="•"/>
      <w:lvlJc w:val="left"/>
      <w:pPr>
        <w:ind w:left="1441" w:hanging="164"/>
      </w:pPr>
      <w:rPr>
        <w:rFonts w:hint="default"/>
        <w:lang w:val="ru-RU" w:eastAsia="en-US" w:bidi="ar-SA"/>
      </w:rPr>
    </w:lvl>
    <w:lvl w:ilvl="3" w:tplc="FF34287E">
      <w:numFmt w:val="bullet"/>
      <w:lvlText w:val="•"/>
      <w:lvlJc w:val="left"/>
      <w:pPr>
        <w:ind w:left="2031" w:hanging="164"/>
      </w:pPr>
      <w:rPr>
        <w:rFonts w:hint="default"/>
        <w:lang w:val="ru-RU" w:eastAsia="en-US" w:bidi="ar-SA"/>
      </w:rPr>
    </w:lvl>
    <w:lvl w:ilvl="4" w:tplc="EDAC8750">
      <w:numFmt w:val="bullet"/>
      <w:lvlText w:val="•"/>
      <w:lvlJc w:val="left"/>
      <w:pPr>
        <w:ind w:left="2622" w:hanging="164"/>
      </w:pPr>
      <w:rPr>
        <w:rFonts w:hint="default"/>
        <w:lang w:val="ru-RU" w:eastAsia="en-US" w:bidi="ar-SA"/>
      </w:rPr>
    </w:lvl>
    <w:lvl w:ilvl="5" w:tplc="6BAAD3FA">
      <w:numFmt w:val="bullet"/>
      <w:lvlText w:val="•"/>
      <w:lvlJc w:val="left"/>
      <w:pPr>
        <w:ind w:left="3212" w:hanging="164"/>
      </w:pPr>
      <w:rPr>
        <w:rFonts w:hint="default"/>
        <w:lang w:val="ru-RU" w:eastAsia="en-US" w:bidi="ar-SA"/>
      </w:rPr>
    </w:lvl>
    <w:lvl w:ilvl="6" w:tplc="BC5825C6">
      <w:numFmt w:val="bullet"/>
      <w:lvlText w:val="•"/>
      <w:lvlJc w:val="left"/>
      <w:pPr>
        <w:ind w:left="3803" w:hanging="164"/>
      </w:pPr>
      <w:rPr>
        <w:rFonts w:hint="default"/>
        <w:lang w:val="ru-RU" w:eastAsia="en-US" w:bidi="ar-SA"/>
      </w:rPr>
    </w:lvl>
    <w:lvl w:ilvl="7" w:tplc="819016AE">
      <w:numFmt w:val="bullet"/>
      <w:lvlText w:val="•"/>
      <w:lvlJc w:val="left"/>
      <w:pPr>
        <w:ind w:left="4393" w:hanging="164"/>
      </w:pPr>
      <w:rPr>
        <w:rFonts w:hint="default"/>
        <w:lang w:val="ru-RU" w:eastAsia="en-US" w:bidi="ar-SA"/>
      </w:rPr>
    </w:lvl>
    <w:lvl w:ilvl="8" w:tplc="9A4CC4EA">
      <w:numFmt w:val="bullet"/>
      <w:lvlText w:val="•"/>
      <w:lvlJc w:val="left"/>
      <w:pPr>
        <w:ind w:left="4984" w:hanging="164"/>
      </w:pPr>
      <w:rPr>
        <w:rFonts w:hint="default"/>
        <w:lang w:val="ru-RU" w:eastAsia="en-US" w:bidi="ar-SA"/>
      </w:rPr>
    </w:lvl>
  </w:abstractNum>
  <w:abstractNum w:abstractNumId="5" w15:restartNumberingAfterBreak="0">
    <w:nsid w:val="1DFB59E8"/>
    <w:multiLevelType w:val="hybridMultilevel"/>
    <w:tmpl w:val="D350316C"/>
    <w:lvl w:ilvl="0" w:tplc="5B0E856A">
      <w:start w:val="1"/>
      <w:numFmt w:val="decimal"/>
      <w:lvlText w:val="%1."/>
      <w:lvlJc w:val="left"/>
      <w:pPr>
        <w:ind w:left="15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1" w:hanging="360"/>
      </w:pPr>
    </w:lvl>
    <w:lvl w:ilvl="2" w:tplc="0419001B" w:tentative="1">
      <w:start w:val="1"/>
      <w:numFmt w:val="lowerRoman"/>
      <w:lvlText w:val="%3."/>
      <w:lvlJc w:val="right"/>
      <w:pPr>
        <w:ind w:left="3001" w:hanging="180"/>
      </w:pPr>
    </w:lvl>
    <w:lvl w:ilvl="3" w:tplc="0419000F" w:tentative="1">
      <w:start w:val="1"/>
      <w:numFmt w:val="decimal"/>
      <w:lvlText w:val="%4."/>
      <w:lvlJc w:val="left"/>
      <w:pPr>
        <w:ind w:left="3721" w:hanging="360"/>
      </w:pPr>
    </w:lvl>
    <w:lvl w:ilvl="4" w:tplc="04190019" w:tentative="1">
      <w:start w:val="1"/>
      <w:numFmt w:val="lowerLetter"/>
      <w:lvlText w:val="%5."/>
      <w:lvlJc w:val="left"/>
      <w:pPr>
        <w:ind w:left="4441" w:hanging="360"/>
      </w:pPr>
    </w:lvl>
    <w:lvl w:ilvl="5" w:tplc="0419001B" w:tentative="1">
      <w:start w:val="1"/>
      <w:numFmt w:val="lowerRoman"/>
      <w:lvlText w:val="%6."/>
      <w:lvlJc w:val="right"/>
      <w:pPr>
        <w:ind w:left="5161" w:hanging="180"/>
      </w:pPr>
    </w:lvl>
    <w:lvl w:ilvl="6" w:tplc="0419000F" w:tentative="1">
      <w:start w:val="1"/>
      <w:numFmt w:val="decimal"/>
      <w:lvlText w:val="%7."/>
      <w:lvlJc w:val="left"/>
      <w:pPr>
        <w:ind w:left="5881" w:hanging="360"/>
      </w:pPr>
    </w:lvl>
    <w:lvl w:ilvl="7" w:tplc="04190019" w:tentative="1">
      <w:start w:val="1"/>
      <w:numFmt w:val="lowerLetter"/>
      <w:lvlText w:val="%8."/>
      <w:lvlJc w:val="left"/>
      <w:pPr>
        <w:ind w:left="6601" w:hanging="360"/>
      </w:pPr>
    </w:lvl>
    <w:lvl w:ilvl="8" w:tplc="0419001B" w:tentative="1">
      <w:start w:val="1"/>
      <w:numFmt w:val="lowerRoman"/>
      <w:lvlText w:val="%9."/>
      <w:lvlJc w:val="right"/>
      <w:pPr>
        <w:ind w:left="7321" w:hanging="180"/>
      </w:pPr>
    </w:lvl>
  </w:abstractNum>
  <w:abstractNum w:abstractNumId="6" w15:restartNumberingAfterBreak="0">
    <w:nsid w:val="26EF4690"/>
    <w:multiLevelType w:val="hybridMultilevel"/>
    <w:tmpl w:val="67ACB000"/>
    <w:lvl w:ilvl="0" w:tplc="65FCFB34">
      <w:start w:val="1"/>
      <w:numFmt w:val="decimal"/>
      <w:lvlText w:val="%1."/>
      <w:lvlJc w:val="left"/>
      <w:pPr>
        <w:ind w:left="1201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666666"/>
        <w:spacing w:val="-1"/>
        <w:w w:val="100"/>
        <w:sz w:val="28"/>
        <w:szCs w:val="28"/>
        <w:lang w:val="ru-RU" w:eastAsia="en-US" w:bidi="ar-SA"/>
      </w:rPr>
    </w:lvl>
    <w:lvl w:ilvl="1" w:tplc="A9BC14FE">
      <w:numFmt w:val="bullet"/>
      <w:lvlText w:val="•"/>
      <w:lvlJc w:val="left"/>
      <w:pPr>
        <w:ind w:left="2172" w:hanging="361"/>
      </w:pPr>
      <w:rPr>
        <w:rFonts w:hint="default"/>
        <w:lang w:val="ru-RU" w:eastAsia="en-US" w:bidi="ar-SA"/>
      </w:rPr>
    </w:lvl>
    <w:lvl w:ilvl="2" w:tplc="BEBCCFEA">
      <w:numFmt w:val="bullet"/>
      <w:lvlText w:val="•"/>
      <w:lvlJc w:val="left"/>
      <w:pPr>
        <w:ind w:left="3144" w:hanging="361"/>
      </w:pPr>
      <w:rPr>
        <w:rFonts w:hint="default"/>
        <w:lang w:val="ru-RU" w:eastAsia="en-US" w:bidi="ar-SA"/>
      </w:rPr>
    </w:lvl>
    <w:lvl w:ilvl="3" w:tplc="0352B0D6">
      <w:numFmt w:val="bullet"/>
      <w:lvlText w:val="•"/>
      <w:lvlJc w:val="left"/>
      <w:pPr>
        <w:ind w:left="4116" w:hanging="361"/>
      </w:pPr>
      <w:rPr>
        <w:rFonts w:hint="default"/>
        <w:lang w:val="ru-RU" w:eastAsia="en-US" w:bidi="ar-SA"/>
      </w:rPr>
    </w:lvl>
    <w:lvl w:ilvl="4" w:tplc="979CDF52"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5" w:tplc="FB2693A8">
      <w:numFmt w:val="bullet"/>
      <w:lvlText w:val="•"/>
      <w:lvlJc w:val="left"/>
      <w:pPr>
        <w:ind w:left="6060" w:hanging="361"/>
      </w:pPr>
      <w:rPr>
        <w:rFonts w:hint="default"/>
        <w:lang w:val="ru-RU" w:eastAsia="en-US" w:bidi="ar-SA"/>
      </w:rPr>
    </w:lvl>
    <w:lvl w:ilvl="6" w:tplc="2EB2DE64">
      <w:numFmt w:val="bullet"/>
      <w:lvlText w:val="•"/>
      <w:lvlJc w:val="left"/>
      <w:pPr>
        <w:ind w:left="7032" w:hanging="361"/>
      </w:pPr>
      <w:rPr>
        <w:rFonts w:hint="default"/>
        <w:lang w:val="ru-RU" w:eastAsia="en-US" w:bidi="ar-SA"/>
      </w:rPr>
    </w:lvl>
    <w:lvl w:ilvl="7" w:tplc="615A300A">
      <w:numFmt w:val="bullet"/>
      <w:lvlText w:val="•"/>
      <w:lvlJc w:val="left"/>
      <w:pPr>
        <w:ind w:left="8004" w:hanging="361"/>
      </w:pPr>
      <w:rPr>
        <w:rFonts w:hint="default"/>
        <w:lang w:val="ru-RU" w:eastAsia="en-US" w:bidi="ar-SA"/>
      </w:rPr>
    </w:lvl>
    <w:lvl w:ilvl="8" w:tplc="68C85646">
      <w:numFmt w:val="bullet"/>
      <w:lvlText w:val="•"/>
      <w:lvlJc w:val="left"/>
      <w:pPr>
        <w:ind w:left="8976" w:hanging="361"/>
      </w:pPr>
      <w:rPr>
        <w:rFonts w:hint="default"/>
        <w:lang w:val="ru-RU" w:eastAsia="en-US" w:bidi="ar-SA"/>
      </w:rPr>
    </w:lvl>
  </w:abstractNum>
  <w:abstractNum w:abstractNumId="7" w15:restartNumberingAfterBreak="0">
    <w:nsid w:val="276E58FB"/>
    <w:multiLevelType w:val="multilevel"/>
    <w:tmpl w:val="B756F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696D46"/>
    <w:multiLevelType w:val="hybridMultilevel"/>
    <w:tmpl w:val="A6CC5764"/>
    <w:lvl w:ilvl="0" w:tplc="29D0714A">
      <w:numFmt w:val="bullet"/>
      <w:lvlText w:val="-"/>
      <w:lvlJc w:val="left"/>
      <w:pPr>
        <w:ind w:left="1922" w:hanging="361"/>
      </w:pPr>
      <w:rPr>
        <w:rFonts w:ascii="Georgia" w:eastAsia="Georgia" w:hAnsi="Georgia" w:cs="Georgia" w:hint="default"/>
        <w:b w:val="0"/>
        <w:bCs w:val="0"/>
        <w:i/>
        <w:iCs/>
        <w:color w:val="666666"/>
        <w:w w:val="102"/>
        <w:sz w:val="22"/>
        <w:szCs w:val="22"/>
        <w:lang w:val="ru-RU" w:eastAsia="en-US" w:bidi="ar-SA"/>
      </w:rPr>
    </w:lvl>
    <w:lvl w:ilvl="1" w:tplc="C42E9730">
      <w:numFmt w:val="bullet"/>
      <w:lvlText w:val="•"/>
      <w:lvlJc w:val="left"/>
      <w:pPr>
        <w:ind w:left="2820" w:hanging="361"/>
      </w:pPr>
      <w:rPr>
        <w:rFonts w:hint="default"/>
        <w:lang w:val="ru-RU" w:eastAsia="en-US" w:bidi="ar-SA"/>
      </w:rPr>
    </w:lvl>
    <w:lvl w:ilvl="2" w:tplc="87FE98B4">
      <w:numFmt w:val="bullet"/>
      <w:lvlText w:val="•"/>
      <w:lvlJc w:val="left"/>
      <w:pPr>
        <w:ind w:left="3720" w:hanging="361"/>
      </w:pPr>
      <w:rPr>
        <w:rFonts w:hint="default"/>
        <w:lang w:val="ru-RU" w:eastAsia="en-US" w:bidi="ar-SA"/>
      </w:rPr>
    </w:lvl>
    <w:lvl w:ilvl="3" w:tplc="B6E26AF2">
      <w:numFmt w:val="bullet"/>
      <w:lvlText w:val="•"/>
      <w:lvlJc w:val="left"/>
      <w:pPr>
        <w:ind w:left="4620" w:hanging="361"/>
      </w:pPr>
      <w:rPr>
        <w:rFonts w:hint="default"/>
        <w:lang w:val="ru-RU" w:eastAsia="en-US" w:bidi="ar-SA"/>
      </w:rPr>
    </w:lvl>
    <w:lvl w:ilvl="4" w:tplc="2DA69CD8">
      <w:numFmt w:val="bullet"/>
      <w:lvlText w:val="•"/>
      <w:lvlJc w:val="left"/>
      <w:pPr>
        <w:ind w:left="5520" w:hanging="361"/>
      </w:pPr>
      <w:rPr>
        <w:rFonts w:hint="default"/>
        <w:lang w:val="ru-RU" w:eastAsia="en-US" w:bidi="ar-SA"/>
      </w:rPr>
    </w:lvl>
    <w:lvl w:ilvl="5" w:tplc="8AC8B4D6">
      <w:numFmt w:val="bullet"/>
      <w:lvlText w:val="•"/>
      <w:lvlJc w:val="left"/>
      <w:pPr>
        <w:ind w:left="6420" w:hanging="361"/>
      </w:pPr>
      <w:rPr>
        <w:rFonts w:hint="default"/>
        <w:lang w:val="ru-RU" w:eastAsia="en-US" w:bidi="ar-SA"/>
      </w:rPr>
    </w:lvl>
    <w:lvl w:ilvl="6" w:tplc="1F740288">
      <w:numFmt w:val="bullet"/>
      <w:lvlText w:val="•"/>
      <w:lvlJc w:val="left"/>
      <w:pPr>
        <w:ind w:left="7320" w:hanging="361"/>
      </w:pPr>
      <w:rPr>
        <w:rFonts w:hint="default"/>
        <w:lang w:val="ru-RU" w:eastAsia="en-US" w:bidi="ar-SA"/>
      </w:rPr>
    </w:lvl>
    <w:lvl w:ilvl="7" w:tplc="7DA47316">
      <w:numFmt w:val="bullet"/>
      <w:lvlText w:val="•"/>
      <w:lvlJc w:val="left"/>
      <w:pPr>
        <w:ind w:left="8220" w:hanging="361"/>
      </w:pPr>
      <w:rPr>
        <w:rFonts w:hint="default"/>
        <w:lang w:val="ru-RU" w:eastAsia="en-US" w:bidi="ar-SA"/>
      </w:rPr>
    </w:lvl>
    <w:lvl w:ilvl="8" w:tplc="8D7A0534">
      <w:numFmt w:val="bullet"/>
      <w:lvlText w:val="•"/>
      <w:lvlJc w:val="left"/>
      <w:pPr>
        <w:ind w:left="9120" w:hanging="361"/>
      </w:pPr>
      <w:rPr>
        <w:rFonts w:hint="default"/>
        <w:lang w:val="ru-RU" w:eastAsia="en-US" w:bidi="ar-SA"/>
      </w:rPr>
    </w:lvl>
  </w:abstractNum>
  <w:abstractNum w:abstractNumId="9" w15:restartNumberingAfterBreak="0">
    <w:nsid w:val="2AEB3BDB"/>
    <w:multiLevelType w:val="hybridMultilevel"/>
    <w:tmpl w:val="188C0F5E"/>
    <w:lvl w:ilvl="0" w:tplc="0626515A">
      <w:start w:val="1"/>
      <w:numFmt w:val="decimal"/>
      <w:lvlText w:val="%1."/>
      <w:lvlJc w:val="left"/>
      <w:pPr>
        <w:ind w:left="1201" w:hanging="361"/>
      </w:pPr>
      <w:rPr>
        <w:rFonts w:hint="default"/>
        <w:spacing w:val="-1"/>
        <w:w w:val="100"/>
        <w:lang w:val="ru-RU" w:eastAsia="en-US" w:bidi="ar-SA"/>
      </w:rPr>
    </w:lvl>
    <w:lvl w:ilvl="1" w:tplc="7F289A52">
      <w:numFmt w:val="bullet"/>
      <w:lvlText w:val="•"/>
      <w:lvlJc w:val="left"/>
      <w:pPr>
        <w:ind w:left="2172" w:hanging="361"/>
      </w:pPr>
      <w:rPr>
        <w:rFonts w:hint="default"/>
        <w:lang w:val="ru-RU" w:eastAsia="en-US" w:bidi="ar-SA"/>
      </w:rPr>
    </w:lvl>
    <w:lvl w:ilvl="2" w:tplc="B1767BC0">
      <w:numFmt w:val="bullet"/>
      <w:lvlText w:val="•"/>
      <w:lvlJc w:val="left"/>
      <w:pPr>
        <w:ind w:left="3144" w:hanging="361"/>
      </w:pPr>
      <w:rPr>
        <w:rFonts w:hint="default"/>
        <w:lang w:val="ru-RU" w:eastAsia="en-US" w:bidi="ar-SA"/>
      </w:rPr>
    </w:lvl>
    <w:lvl w:ilvl="3" w:tplc="D3724124">
      <w:numFmt w:val="bullet"/>
      <w:lvlText w:val="•"/>
      <w:lvlJc w:val="left"/>
      <w:pPr>
        <w:ind w:left="4116" w:hanging="361"/>
      </w:pPr>
      <w:rPr>
        <w:rFonts w:hint="default"/>
        <w:lang w:val="ru-RU" w:eastAsia="en-US" w:bidi="ar-SA"/>
      </w:rPr>
    </w:lvl>
    <w:lvl w:ilvl="4" w:tplc="50EAA4F0"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5" w:tplc="035427A8">
      <w:numFmt w:val="bullet"/>
      <w:lvlText w:val="•"/>
      <w:lvlJc w:val="left"/>
      <w:pPr>
        <w:ind w:left="6060" w:hanging="361"/>
      </w:pPr>
      <w:rPr>
        <w:rFonts w:hint="default"/>
        <w:lang w:val="ru-RU" w:eastAsia="en-US" w:bidi="ar-SA"/>
      </w:rPr>
    </w:lvl>
    <w:lvl w:ilvl="6" w:tplc="B4047BDA">
      <w:numFmt w:val="bullet"/>
      <w:lvlText w:val="•"/>
      <w:lvlJc w:val="left"/>
      <w:pPr>
        <w:ind w:left="7032" w:hanging="361"/>
      </w:pPr>
      <w:rPr>
        <w:rFonts w:hint="default"/>
        <w:lang w:val="ru-RU" w:eastAsia="en-US" w:bidi="ar-SA"/>
      </w:rPr>
    </w:lvl>
    <w:lvl w:ilvl="7" w:tplc="C7EAF214">
      <w:numFmt w:val="bullet"/>
      <w:lvlText w:val="•"/>
      <w:lvlJc w:val="left"/>
      <w:pPr>
        <w:ind w:left="8004" w:hanging="361"/>
      </w:pPr>
      <w:rPr>
        <w:rFonts w:hint="default"/>
        <w:lang w:val="ru-RU" w:eastAsia="en-US" w:bidi="ar-SA"/>
      </w:rPr>
    </w:lvl>
    <w:lvl w:ilvl="8" w:tplc="69A679F4">
      <w:numFmt w:val="bullet"/>
      <w:lvlText w:val="•"/>
      <w:lvlJc w:val="left"/>
      <w:pPr>
        <w:ind w:left="8976" w:hanging="361"/>
      </w:pPr>
      <w:rPr>
        <w:rFonts w:hint="default"/>
        <w:lang w:val="ru-RU" w:eastAsia="en-US" w:bidi="ar-SA"/>
      </w:rPr>
    </w:lvl>
  </w:abstractNum>
  <w:abstractNum w:abstractNumId="10" w15:restartNumberingAfterBreak="0">
    <w:nsid w:val="2F8D004A"/>
    <w:multiLevelType w:val="hybridMultilevel"/>
    <w:tmpl w:val="6720CCA4"/>
    <w:lvl w:ilvl="0" w:tplc="26223D08">
      <w:start w:val="1"/>
      <w:numFmt w:val="decimal"/>
      <w:lvlText w:val="%1)"/>
      <w:lvlJc w:val="left"/>
      <w:pPr>
        <w:ind w:left="1201" w:hanging="36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1" w:tplc="A888D5A4">
      <w:numFmt w:val="bullet"/>
      <w:lvlText w:val="•"/>
      <w:lvlJc w:val="left"/>
      <w:pPr>
        <w:ind w:left="2172" w:hanging="361"/>
      </w:pPr>
      <w:rPr>
        <w:rFonts w:hint="default"/>
        <w:lang w:val="ru-RU" w:eastAsia="en-US" w:bidi="ar-SA"/>
      </w:rPr>
    </w:lvl>
    <w:lvl w:ilvl="2" w:tplc="7584DF8A">
      <w:numFmt w:val="bullet"/>
      <w:lvlText w:val="•"/>
      <w:lvlJc w:val="left"/>
      <w:pPr>
        <w:ind w:left="3144" w:hanging="361"/>
      </w:pPr>
      <w:rPr>
        <w:rFonts w:hint="default"/>
        <w:lang w:val="ru-RU" w:eastAsia="en-US" w:bidi="ar-SA"/>
      </w:rPr>
    </w:lvl>
    <w:lvl w:ilvl="3" w:tplc="5AF0032E">
      <w:numFmt w:val="bullet"/>
      <w:lvlText w:val="•"/>
      <w:lvlJc w:val="left"/>
      <w:pPr>
        <w:ind w:left="4116" w:hanging="361"/>
      </w:pPr>
      <w:rPr>
        <w:rFonts w:hint="default"/>
        <w:lang w:val="ru-RU" w:eastAsia="en-US" w:bidi="ar-SA"/>
      </w:rPr>
    </w:lvl>
    <w:lvl w:ilvl="4" w:tplc="79F4F69E"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5" w:tplc="93C80574">
      <w:numFmt w:val="bullet"/>
      <w:lvlText w:val="•"/>
      <w:lvlJc w:val="left"/>
      <w:pPr>
        <w:ind w:left="6060" w:hanging="361"/>
      </w:pPr>
      <w:rPr>
        <w:rFonts w:hint="default"/>
        <w:lang w:val="ru-RU" w:eastAsia="en-US" w:bidi="ar-SA"/>
      </w:rPr>
    </w:lvl>
    <w:lvl w:ilvl="6" w:tplc="761EBABE">
      <w:numFmt w:val="bullet"/>
      <w:lvlText w:val="•"/>
      <w:lvlJc w:val="left"/>
      <w:pPr>
        <w:ind w:left="7032" w:hanging="361"/>
      </w:pPr>
      <w:rPr>
        <w:rFonts w:hint="default"/>
        <w:lang w:val="ru-RU" w:eastAsia="en-US" w:bidi="ar-SA"/>
      </w:rPr>
    </w:lvl>
    <w:lvl w:ilvl="7" w:tplc="BFF8201A">
      <w:numFmt w:val="bullet"/>
      <w:lvlText w:val="•"/>
      <w:lvlJc w:val="left"/>
      <w:pPr>
        <w:ind w:left="8004" w:hanging="361"/>
      </w:pPr>
      <w:rPr>
        <w:rFonts w:hint="default"/>
        <w:lang w:val="ru-RU" w:eastAsia="en-US" w:bidi="ar-SA"/>
      </w:rPr>
    </w:lvl>
    <w:lvl w:ilvl="8" w:tplc="09404852">
      <w:numFmt w:val="bullet"/>
      <w:lvlText w:val="•"/>
      <w:lvlJc w:val="left"/>
      <w:pPr>
        <w:ind w:left="8976" w:hanging="361"/>
      </w:pPr>
      <w:rPr>
        <w:rFonts w:hint="default"/>
        <w:lang w:val="ru-RU" w:eastAsia="en-US" w:bidi="ar-SA"/>
      </w:rPr>
    </w:lvl>
  </w:abstractNum>
  <w:abstractNum w:abstractNumId="11" w15:restartNumberingAfterBreak="0">
    <w:nsid w:val="359C5343"/>
    <w:multiLevelType w:val="hybridMultilevel"/>
    <w:tmpl w:val="24F63B16"/>
    <w:lvl w:ilvl="0" w:tplc="6E16B018">
      <w:start w:val="1"/>
      <w:numFmt w:val="decimal"/>
      <w:lvlText w:val="%1."/>
      <w:lvlJc w:val="left"/>
      <w:pPr>
        <w:ind w:left="720" w:hanging="360"/>
      </w:pPr>
      <w:rPr>
        <w:rFonts w:hint="default"/>
        <w:color w:val="66666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301695"/>
    <w:multiLevelType w:val="hybridMultilevel"/>
    <w:tmpl w:val="DFB4A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C0592"/>
    <w:multiLevelType w:val="hybridMultilevel"/>
    <w:tmpl w:val="C0202B4A"/>
    <w:lvl w:ilvl="0" w:tplc="991EC41C">
      <w:start w:val="5"/>
      <w:numFmt w:val="decimal"/>
      <w:lvlText w:val="%1"/>
      <w:lvlJc w:val="left"/>
      <w:pPr>
        <w:ind w:left="455" w:hanging="360"/>
      </w:pPr>
      <w:rPr>
        <w:rFonts w:hint="default"/>
        <w:color w:val="66666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180EB8"/>
    <w:multiLevelType w:val="hybridMultilevel"/>
    <w:tmpl w:val="F58217B6"/>
    <w:lvl w:ilvl="0" w:tplc="768A0B82">
      <w:start w:val="10"/>
      <w:numFmt w:val="decimal"/>
      <w:lvlText w:val="%1"/>
      <w:lvlJc w:val="left"/>
      <w:pPr>
        <w:ind w:left="720" w:hanging="360"/>
      </w:pPr>
      <w:rPr>
        <w:rFonts w:hint="default"/>
        <w:color w:val="66666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0C5933"/>
    <w:multiLevelType w:val="hybridMultilevel"/>
    <w:tmpl w:val="04661FD0"/>
    <w:lvl w:ilvl="0" w:tplc="52E8E5A2">
      <w:start w:val="5"/>
      <w:numFmt w:val="decimal"/>
      <w:lvlText w:val="%1"/>
      <w:lvlJc w:val="left"/>
      <w:pPr>
        <w:ind w:left="720" w:hanging="360"/>
      </w:pPr>
      <w:rPr>
        <w:rFonts w:hint="default"/>
        <w:color w:val="66666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BE6F96"/>
    <w:multiLevelType w:val="hybridMultilevel"/>
    <w:tmpl w:val="1B68C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BB15F7"/>
    <w:multiLevelType w:val="multilevel"/>
    <w:tmpl w:val="A918A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14E03B8"/>
    <w:multiLevelType w:val="hybridMultilevel"/>
    <w:tmpl w:val="99083BB4"/>
    <w:lvl w:ilvl="0" w:tplc="B6206E10">
      <w:numFmt w:val="bullet"/>
      <w:lvlText w:val="-"/>
      <w:lvlJc w:val="left"/>
      <w:pPr>
        <w:ind w:left="481" w:hanging="164"/>
      </w:pPr>
      <w:rPr>
        <w:rFonts w:ascii="Times New Roman" w:eastAsia="Times New Roman" w:hAnsi="Times New Roman" w:cs="Times New Roman" w:hint="default"/>
        <w:w w:val="100"/>
        <w:lang w:val="ru-RU" w:eastAsia="en-US" w:bidi="ar-SA"/>
      </w:rPr>
    </w:lvl>
    <w:lvl w:ilvl="1" w:tplc="DBEC841A">
      <w:numFmt w:val="bullet"/>
      <w:lvlText w:val="-"/>
      <w:lvlJc w:val="left"/>
      <w:pPr>
        <w:ind w:left="1201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61B83F58">
      <w:numFmt w:val="bullet"/>
      <w:lvlText w:val="•"/>
      <w:lvlJc w:val="left"/>
      <w:pPr>
        <w:ind w:left="2280" w:hanging="361"/>
      </w:pPr>
      <w:rPr>
        <w:rFonts w:hint="default"/>
        <w:lang w:val="ru-RU" w:eastAsia="en-US" w:bidi="ar-SA"/>
      </w:rPr>
    </w:lvl>
    <w:lvl w:ilvl="3" w:tplc="86A88180">
      <w:numFmt w:val="bullet"/>
      <w:lvlText w:val="•"/>
      <w:lvlJc w:val="left"/>
      <w:pPr>
        <w:ind w:left="3360" w:hanging="361"/>
      </w:pPr>
      <w:rPr>
        <w:rFonts w:hint="default"/>
        <w:lang w:val="ru-RU" w:eastAsia="en-US" w:bidi="ar-SA"/>
      </w:rPr>
    </w:lvl>
    <w:lvl w:ilvl="4" w:tplc="A6662B7E">
      <w:numFmt w:val="bullet"/>
      <w:lvlText w:val="•"/>
      <w:lvlJc w:val="left"/>
      <w:pPr>
        <w:ind w:left="4440" w:hanging="361"/>
      </w:pPr>
      <w:rPr>
        <w:rFonts w:hint="default"/>
        <w:lang w:val="ru-RU" w:eastAsia="en-US" w:bidi="ar-SA"/>
      </w:rPr>
    </w:lvl>
    <w:lvl w:ilvl="5" w:tplc="EC809E42">
      <w:numFmt w:val="bullet"/>
      <w:lvlText w:val="•"/>
      <w:lvlJc w:val="left"/>
      <w:pPr>
        <w:ind w:left="5520" w:hanging="361"/>
      </w:pPr>
      <w:rPr>
        <w:rFonts w:hint="default"/>
        <w:lang w:val="ru-RU" w:eastAsia="en-US" w:bidi="ar-SA"/>
      </w:rPr>
    </w:lvl>
    <w:lvl w:ilvl="6" w:tplc="E4206200">
      <w:numFmt w:val="bullet"/>
      <w:lvlText w:val="•"/>
      <w:lvlJc w:val="left"/>
      <w:pPr>
        <w:ind w:left="6600" w:hanging="361"/>
      </w:pPr>
      <w:rPr>
        <w:rFonts w:hint="default"/>
        <w:lang w:val="ru-RU" w:eastAsia="en-US" w:bidi="ar-SA"/>
      </w:rPr>
    </w:lvl>
    <w:lvl w:ilvl="7" w:tplc="122CA546">
      <w:numFmt w:val="bullet"/>
      <w:lvlText w:val="•"/>
      <w:lvlJc w:val="left"/>
      <w:pPr>
        <w:ind w:left="7680" w:hanging="361"/>
      </w:pPr>
      <w:rPr>
        <w:rFonts w:hint="default"/>
        <w:lang w:val="ru-RU" w:eastAsia="en-US" w:bidi="ar-SA"/>
      </w:rPr>
    </w:lvl>
    <w:lvl w:ilvl="8" w:tplc="FB86E8CA">
      <w:numFmt w:val="bullet"/>
      <w:lvlText w:val="•"/>
      <w:lvlJc w:val="left"/>
      <w:pPr>
        <w:ind w:left="8760" w:hanging="361"/>
      </w:pPr>
      <w:rPr>
        <w:rFonts w:hint="default"/>
        <w:lang w:val="ru-RU" w:eastAsia="en-US" w:bidi="ar-SA"/>
      </w:rPr>
    </w:lvl>
  </w:abstractNum>
  <w:abstractNum w:abstractNumId="19" w15:restartNumberingAfterBreak="0">
    <w:nsid w:val="7350102D"/>
    <w:multiLevelType w:val="hybridMultilevel"/>
    <w:tmpl w:val="629C579C"/>
    <w:lvl w:ilvl="0" w:tplc="0419000F">
      <w:start w:val="1"/>
      <w:numFmt w:val="decimal"/>
      <w:lvlText w:val="%1."/>
      <w:lvlJc w:val="left"/>
      <w:pPr>
        <w:ind w:left="1560" w:hanging="360"/>
      </w:p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0" w15:restartNumberingAfterBreak="0">
    <w:nsid w:val="736E07B3"/>
    <w:multiLevelType w:val="hybridMultilevel"/>
    <w:tmpl w:val="FC981E58"/>
    <w:lvl w:ilvl="0" w:tplc="74B01940">
      <w:start w:val="1"/>
      <w:numFmt w:val="decimal"/>
      <w:lvlText w:val="%1."/>
      <w:lvlJc w:val="left"/>
      <w:pPr>
        <w:ind w:left="360" w:hanging="360"/>
      </w:pPr>
      <w:rPr>
        <w:rFonts w:hint="default"/>
        <w:color w:val="66666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8C269BF"/>
    <w:multiLevelType w:val="hybridMultilevel"/>
    <w:tmpl w:val="03A04F5E"/>
    <w:lvl w:ilvl="0" w:tplc="991EC41C">
      <w:start w:val="5"/>
      <w:numFmt w:val="decimal"/>
      <w:lvlText w:val="%1"/>
      <w:lvlJc w:val="left"/>
      <w:pPr>
        <w:ind w:left="455" w:hanging="360"/>
      </w:pPr>
      <w:rPr>
        <w:rFonts w:hint="default"/>
        <w:color w:val="666666"/>
      </w:rPr>
    </w:lvl>
    <w:lvl w:ilvl="1" w:tplc="04190019" w:tentative="1">
      <w:start w:val="1"/>
      <w:numFmt w:val="lowerLetter"/>
      <w:lvlText w:val="%2."/>
      <w:lvlJc w:val="left"/>
      <w:pPr>
        <w:ind w:left="1175" w:hanging="360"/>
      </w:pPr>
    </w:lvl>
    <w:lvl w:ilvl="2" w:tplc="0419001B" w:tentative="1">
      <w:start w:val="1"/>
      <w:numFmt w:val="lowerRoman"/>
      <w:lvlText w:val="%3."/>
      <w:lvlJc w:val="right"/>
      <w:pPr>
        <w:ind w:left="1895" w:hanging="180"/>
      </w:pPr>
    </w:lvl>
    <w:lvl w:ilvl="3" w:tplc="0419000F" w:tentative="1">
      <w:start w:val="1"/>
      <w:numFmt w:val="decimal"/>
      <w:lvlText w:val="%4."/>
      <w:lvlJc w:val="left"/>
      <w:pPr>
        <w:ind w:left="2615" w:hanging="360"/>
      </w:pPr>
    </w:lvl>
    <w:lvl w:ilvl="4" w:tplc="04190019" w:tentative="1">
      <w:start w:val="1"/>
      <w:numFmt w:val="lowerLetter"/>
      <w:lvlText w:val="%5."/>
      <w:lvlJc w:val="left"/>
      <w:pPr>
        <w:ind w:left="3335" w:hanging="360"/>
      </w:pPr>
    </w:lvl>
    <w:lvl w:ilvl="5" w:tplc="0419001B" w:tentative="1">
      <w:start w:val="1"/>
      <w:numFmt w:val="lowerRoman"/>
      <w:lvlText w:val="%6."/>
      <w:lvlJc w:val="right"/>
      <w:pPr>
        <w:ind w:left="4055" w:hanging="180"/>
      </w:pPr>
    </w:lvl>
    <w:lvl w:ilvl="6" w:tplc="0419000F" w:tentative="1">
      <w:start w:val="1"/>
      <w:numFmt w:val="decimal"/>
      <w:lvlText w:val="%7."/>
      <w:lvlJc w:val="left"/>
      <w:pPr>
        <w:ind w:left="4775" w:hanging="360"/>
      </w:pPr>
    </w:lvl>
    <w:lvl w:ilvl="7" w:tplc="04190019" w:tentative="1">
      <w:start w:val="1"/>
      <w:numFmt w:val="lowerLetter"/>
      <w:lvlText w:val="%8."/>
      <w:lvlJc w:val="left"/>
      <w:pPr>
        <w:ind w:left="5495" w:hanging="360"/>
      </w:pPr>
    </w:lvl>
    <w:lvl w:ilvl="8" w:tplc="0419001B" w:tentative="1">
      <w:start w:val="1"/>
      <w:numFmt w:val="lowerRoman"/>
      <w:lvlText w:val="%9."/>
      <w:lvlJc w:val="right"/>
      <w:pPr>
        <w:ind w:left="6215" w:hanging="180"/>
      </w:pPr>
    </w:lvl>
  </w:abstractNum>
  <w:abstractNum w:abstractNumId="22" w15:restartNumberingAfterBreak="0">
    <w:nsid w:val="79267E08"/>
    <w:multiLevelType w:val="hybridMultilevel"/>
    <w:tmpl w:val="A442F982"/>
    <w:lvl w:ilvl="0" w:tplc="BDD2B4FE">
      <w:start w:val="1"/>
      <w:numFmt w:val="decimal"/>
      <w:lvlText w:val="%1."/>
      <w:lvlJc w:val="left"/>
      <w:pPr>
        <w:ind w:left="361" w:hanging="361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664EA6"/>
        <w:w w:val="100"/>
        <w:sz w:val="36"/>
        <w:szCs w:val="36"/>
        <w:lang w:val="ru-RU" w:eastAsia="en-US" w:bidi="ar-SA"/>
      </w:rPr>
    </w:lvl>
    <w:lvl w:ilvl="1" w:tplc="EC2A88C4">
      <w:start w:val="1"/>
      <w:numFmt w:val="decimal"/>
      <w:lvlText w:val="%2."/>
      <w:lvlJc w:val="left"/>
      <w:pPr>
        <w:ind w:left="1481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666666"/>
        <w:spacing w:val="-1"/>
        <w:w w:val="100"/>
        <w:sz w:val="28"/>
        <w:szCs w:val="28"/>
        <w:lang w:val="ru-RU" w:eastAsia="en-US" w:bidi="ar-SA"/>
      </w:rPr>
    </w:lvl>
    <w:lvl w:ilvl="2" w:tplc="45089BFA">
      <w:numFmt w:val="bullet"/>
      <w:lvlText w:val="•"/>
      <w:lvlJc w:val="left"/>
      <w:pPr>
        <w:ind w:left="2528" w:hanging="281"/>
      </w:pPr>
      <w:rPr>
        <w:rFonts w:hint="default"/>
        <w:lang w:val="ru-RU" w:eastAsia="en-US" w:bidi="ar-SA"/>
      </w:rPr>
    </w:lvl>
    <w:lvl w:ilvl="3" w:tplc="345C10D4">
      <w:numFmt w:val="bullet"/>
      <w:lvlText w:val="•"/>
      <w:lvlJc w:val="left"/>
      <w:pPr>
        <w:ind w:left="3577" w:hanging="281"/>
      </w:pPr>
      <w:rPr>
        <w:rFonts w:hint="default"/>
        <w:lang w:val="ru-RU" w:eastAsia="en-US" w:bidi="ar-SA"/>
      </w:rPr>
    </w:lvl>
    <w:lvl w:ilvl="4" w:tplc="181AF6C4">
      <w:numFmt w:val="bullet"/>
      <w:lvlText w:val="•"/>
      <w:lvlJc w:val="left"/>
      <w:pPr>
        <w:ind w:left="4626" w:hanging="281"/>
      </w:pPr>
      <w:rPr>
        <w:rFonts w:hint="default"/>
        <w:lang w:val="ru-RU" w:eastAsia="en-US" w:bidi="ar-SA"/>
      </w:rPr>
    </w:lvl>
    <w:lvl w:ilvl="5" w:tplc="6F048F54">
      <w:numFmt w:val="bullet"/>
      <w:lvlText w:val="•"/>
      <w:lvlJc w:val="left"/>
      <w:pPr>
        <w:ind w:left="5675" w:hanging="281"/>
      </w:pPr>
      <w:rPr>
        <w:rFonts w:hint="default"/>
        <w:lang w:val="ru-RU" w:eastAsia="en-US" w:bidi="ar-SA"/>
      </w:rPr>
    </w:lvl>
    <w:lvl w:ilvl="6" w:tplc="35045898">
      <w:numFmt w:val="bullet"/>
      <w:lvlText w:val="•"/>
      <w:lvlJc w:val="left"/>
      <w:pPr>
        <w:ind w:left="6724" w:hanging="281"/>
      </w:pPr>
      <w:rPr>
        <w:rFonts w:hint="default"/>
        <w:lang w:val="ru-RU" w:eastAsia="en-US" w:bidi="ar-SA"/>
      </w:rPr>
    </w:lvl>
    <w:lvl w:ilvl="7" w:tplc="489AC566">
      <w:numFmt w:val="bullet"/>
      <w:lvlText w:val="•"/>
      <w:lvlJc w:val="left"/>
      <w:pPr>
        <w:ind w:left="7773" w:hanging="281"/>
      </w:pPr>
      <w:rPr>
        <w:rFonts w:hint="default"/>
        <w:lang w:val="ru-RU" w:eastAsia="en-US" w:bidi="ar-SA"/>
      </w:rPr>
    </w:lvl>
    <w:lvl w:ilvl="8" w:tplc="5D143704">
      <w:numFmt w:val="bullet"/>
      <w:lvlText w:val="•"/>
      <w:lvlJc w:val="left"/>
      <w:pPr>
        <w:ind w:left="8822" w:hanging="281"/>
      </w:pPr>
      <w:rPr>
        <w:rFonts w:hint="default"/>
        <w:lang w:val="ru-RU" w:eastAsia="en-US" w:bidi="ar-SA"/>
      </w:rPr>
    </w:lvl>
  </w:abstractNum>
  <w:abstractNum w:abstractNumId="23" w15:restartNumberingAfterBreak="0">
    <w:nsid w:val="7D5B6353"/>
    <w:multiLevelType w:val="hybridMultilevel"/>
    <w:tmpl w:val="7222EC62"/>
    <w:lvl w:ilvl="0" w:tplc="F558FA00">
      <w:numFmt w:val="bullet"/>
      <w:lvlText w:val="-"/>
      <w:lvlJc w:val="left"/>
      <w:pPr>
        <w:ind w:left="9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666666"/>
        <w:w w:val="100"/>
        <w:sz w:val="28"/>
        <w:szCs w:val="28"/>
        <w:lang w:val="ru-RU" w:eastAsia="en-US" w:bidi="ar-SA"/>
      </w:rPr>
    </w:lvl>
    <w:lvl w:ilvl="1" w:tplc="92568022">
      <w:numFmt w:val="bullet"/>
      <w:lvlText w:val="•"/>
      <w:lvlJc w:val="left"/>
      <w:pPr>
        <w:ind w:left="706" w:hanging="164"/>
      </w:pPr>
      <w:rPr>
        <w:rFonts w:hint="default"/>
        <w:lang w:val="ru-RU" w:eastAsia="en-US" w:bidi="ar-SA"/>
      </w:rPr>
    </w:lvl>
    <w:lvl w:ilvl="2" w:tplc="091E0542">
      <w:numFmt w:val="bullet"/>
      <w:lvlText w:val="•"/>
      <w:lvlJc w:val="left"/>
      <w:pPr>
        <w:ind w:left="1313" w:hanging="164"/>
      </w:pPr>
      <w:rPr>
        <w:rFonts w:hint="default"/>
        <w:lang w:val="ru-RU" w:eastAsia="en-US" w:bidi="ar-SA"/>
      </w:rPr>
    </w:lvl>
    <w:lvl w:ilvl="3" w:tplc="36B2CDAC">
      <w:numFmt w:val="bullet"/>
      <w:lvlText w:val="•"/>
      <w:lvlJc w:val="left"/>
      <w:pPr>
        <w:ind w:left="1919" w:hanging="164"/>
      </w:pPr>
      <w:rPr>
        <w:rFonts w:hint="default"/>
        <w:lang w:val="ru-RU" w:eastAsia="en-US" w:bidi="ar-SA"/>
      </w:rPr>
    </w:lvl>
    <w:lvl w:ilvl="4" w:tplc="B6B85D0E">
      <w:numFmt w:val="bullet"/>
      <w:lvlText w:val="•"/>
      <w:lvlJc w:val="left"/>
      <w:pPr>
        <w:ind w:left="2526" w:hanging="164"/>
      </w:pPr>
      <w:rPr>
        <w:rFonts w:hint="default"/>
        <w:lang w:val="ru-RU" w:eastAsia="en-US" w:bidi="ar-SA"/>
      </w:rPr>
    </w:lvl>
    <w:lvl w:ilvl="5" w:tplc="44E8F23E">
      <w:numFmt w:val="bullet"/>
      <w:lvlText w:val="•"/>
      <w:lvlJc w:val="left"/>
      <w:pPr>
        <w:ind w:left="3132" w:hanging="164"/>
      </w:pPr>
      <w:rPr>
        <w:rFonts w:hint="default"/>
        <w:lang w:val="ru-RU" w:eastAsia="en-US" w:bidi="ar-SA"/>
      </w:rPr>
    </w:lvl>
    <w:lvl w:ilvl="6" w:tplc="DCDA4DA2">
      <w:numFmt w:val="bullet"/>
      <w:lvlText w:val="•"/>
      <w:lvlJc w:val="left"/>
      <w:pPr>
        <w:ind w:left="3739" w:hanging="164"/>
      </w:pPr>
      <w:rPr>
        <w:rFonts w:hint="default"/>
        <w:lang w:val="ru-RU" w:eastAsia="en-US" w:bidi="ar-SA"/>
      </w:rPr>
    </w:lvl>
    <w:lvl w:ilvl="7" w:tplc="AB8C8826">
      <w:numFmt w:val="bullet"/>
      <w:lvlText w:val="•"/>
      <w:lvlJc w:val="left"/>
      <w:pPr>
        <w:ind w:left="4345" w:hanging="164"/>
      </w:pPr>
      <w:rPr>
        <w:rFonts w:hint="default"/>
        <w:lang w:val="ru-RU" w:eastAsia="en-US" w:bidi="ar-SA"/>
      </w:rPr>
    </w:lvl>
    <w:lvl w:ilvl="8" w:tplc="8B0CE51E">
      <w:numFmt w:val="bullet"/>
      <w:lvlText w:val="•"/>
      <w:lvlJc w:val="left"/>
      <w:pPr>
        <w:ind w:left="4952" w:hanging="164"/>
      </w:pPr>
      <w:rPr>
        <w:rFonts w:hint="default"/>
        <w:lang w:val="ru-RU" w:eastAsia="en-US" w:bidi="ar-SA"/>
      </w:rPr>
    </w:lvl>
  </w:abstractNum>
  <w:abstractNum w:abstractNumId="24" w15:restartNumberingAfterBreak="0">
    <w:nsid w:val="7FAA6D29"/>
    <w:multiLevelType w:val="hybridMultilevel"/>
    <w:tmpl w:val="FB08042A"/>
    <w:lvl w:ilvl="0" w:tplc="998AC012">
      <w:start w:val="10"/>
      <w:numFmt w:val="decimal"/>
      <w:lvlText w:val="%1"/>
      <w:lvlJc w:val="left"/>
      <w:pPr>
        <w:ind w:left="455" w:hanging="360"/>
      </w:pPr>
      <w:rPr>
        <w:rFonts w:hint="default"/>
        <w:color w:val="666666"/>
      </w:rPr>
    </w:lvl>
    <w:lvl w:ilvl="1" w:tplc="04190019" w:tentative="1">
      <w:start w:val="1"/>
      <w:numFmt w:val="lowerLetter"/>
      <w:lvlText w:val="%2."/>
      <w:lvlJc w:val="left"/>
      <w:pPr>
        <w:ind w:left="1175" w:hanging="360"/>
      </w:pPr>
    </w:lvl>
    <w:lvl w:ilvl="2" w:tplc="0419001B" w:tentative="1">
      <w:start w:val="1"/>
      <w:numFmt w:val="lowerRoman"/>
      <w:lvlText w:val="%3."/>
      <w:lvlJc w:val="right"/>
      <w:pPr>
        <w:ind w:left="1895" w:hanging="180"/>
      </w:pPr>
    </w:lvl>
    <w:lvl w:ilvl="3" w:tplc="0419000F" w:tentative="1">
      <w:start w:val="1"/>
      <w:numFmt w:val="decimal"/>
      <w:lvlText w:val="%4."/>
      <w:lvlJc w:val="left"/>
      <w:pPr>
        <w:ind w:left="2615" w:hanging="360"/>
      </w:pPr>
    </w:lvl>
    <w:lvl w:ilvl="4" w:tplc="04190019" w:tentative="1">
      <w:start w:val="1"/>
      <w:numFmt w:val="lowerLetter"/>
      <w:lvlText w:val="%5."/>
      <w:lvlJc w:val="left"/>
      <w:pPr>
        <w:ind w:left="3335" w:hanging="360"/>
      </w:pPr>
    </w:lvl>
    <w:lvl w:ilvl="5" w:tplc="0419001B" w:tentative="1">
      <w:start w:val="1"/>
      <w:numFmt w:val="lowerRoman"/>
      <w:lvlText w:val="%6."/>
      <w:lvlJc w:val="right"/>
      <w:pPr>
        <w:ind w:left="4055" w:hanging="180"/>
      </w:pPr>
    </w:lvl>
    <w:lvl w:ilvl="6" w:tplc="0419000F" w:tentative="1">
      <w:start w:val="1"/>
      <w:numFmt w:val="decimal"/>
      <w:lvlText w:val="%7."/>
      <w:lvlJc w:val="left"/>
      <w:pPr>
        <w:ind w:left="4775" w:hanging="360"/>
      </w:pPr>
    </w:lvl>
    <w:lvl w:ilvl="7" w:tplc="04190019" w:tentative="1">
      <w:start w:val="1"/>
      <w:numFmt w:val="lowerLetter"/>
      <w:lvlText w:val="%8."/>
      <w:lvlJc w:val="left"/>
      <w:pPr>
        <w:ind w:left="5495" w:hanging="360"/>
      </w:pPr>
    </w:lvl>
    <w:lvl w:ilvl="8" w:tplc="0419001B" w:tentative="1">
      <w:start w:val="1"/>
      <w:numFmt w:val="lowerRoman"/>
      <w:lvlText w:val="%9."/>
      <w:lvlJc w:val="right"/>
      <w:pPr>
        <w:ind w:left="6215" w:hanging="180"/>
      </w:pPr>
    </w:lvl>
  </w:abstractNum>
  <w:num w:numId="1">
    <w:abstractNumId w:val="10"/>
  </w:num>
  <w:num w:numId="2">
    <w:abstractNumId w:val="0"/>
  </w:num>
  <w:num w:numId="3">
    <w:abstractNumId w:val="6"/>
  </w:num>
  <w:num w:numId="4">
    <w:abstractNumId w:val="2"/>
  </w:num>
  <w:num w:numId="5">
    <w:abstractNumId w:val="8"/>
  </w:num>
  <w:num w:numId="6">
    <w:abstractNumId w:val="1"/>
  </w:num>
  <w:num w:numId="7">
    <w:abstractNumId w:val="23"/>
  </w:num>
  <w:num w:numId="8">
    <w:abstractNumId w:val="4"/>
  </w:num>
  <w:num w:numId="9">
    <w:abstractNumId w:val="22"/>
  </w:num>
  <w:num w:numId="10">
    <w:abstractNumId w:val="18"/>
  </w:num>
  <w:num w:numId="11">
    <w:abstractNumId w:val="9"/>
  </w:num>
  <w:num w:numId="12">
    <w:abstractNumId w:val="3"/>
  </w:num>
  <w:num w:numId="13">
    <w:abstractNumId w:val="17"/>
  </w:num>
  <w:num w:numId="14">
    <w:abstractNumId w:val="5"/>
  </w:num>
  <w:num w:numId="15">
    <w:abstractNumId w:val="16"/>
  </w:num>
  <w:num w:numId="16">
    <w:abstractNumId w:val="19"/>
  </w:num>
  <w:num w:numId="17">
    <w:abstractNumId w:val="11"/>
  </w:num>
  <w:num w:numId="18">
    <w:abstractNumId w:val="20"/>
  </w:num>
  <w:num w:numId="19">
    <w:abstractNumId w:val="14"/>
  </w:num>
  <w:num w:numId="20">
    <w:abstractNumId w:val="15"/>
  </w:num>
  <w:num w:numId="21">
    <w:abstractNumId w:val="24"/>
  </w:num>
  <w:num w:numId="22">
    <w:abstractNumId w:val="21"/>
  </w:num>
  <w:num w:numId="23">
    <w:abstractNumId w:val="13"/>
  </w:num>
  <w:num w:numId="24">
    <w:abstractNumId w:val="12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8EC"/>
    <w:rsid w:val="00016990"/>
    <w:rsid w:val="00026224"/>
    <w:rsid w:val="0004237E"/>
    <w:rsid w:val="000C7D68"/>
    <w:rsid w:val="001A3CC3"/>
    <w:rsid w:val="00226B9A"/>
    <w:rsid w:val="00237C03"/>
    <w:rsid w:val="00267DC7"/>
    <w:rsid w:val="00275D48"/>
    <w:rsid w:val="002D20CE"/>
    <w:rsid w:val="002F4B34"/>
    <w:rsid w:val="002F5DF2"/>
    <w:rsid w:val="003006CB"/>
    <w:rsid w:val="00391FB8"/>
    <w:rsid w:val="003E47FC"/>
    <w:rsid w:val="003F70A9"/>
    <w:rsid w:val="004C2FD5"/>
    <w:rsid w:val="0053021E"/>
    <w:rsid w:val="005324E9"/>
    <w:rsid w:val="00543909"/>
    <w:rsid w:val="005A4FA6"/>
    <w:rsid w:val="005D2AC3"/>
    <w:rsid w:val="00614727"/>
    <w:rsid w:val="006353CF"/>
    <w:rsid w:val="00673599"/>
    <w:rsid w:val="006E282B"/>
    <w:rsid w:val="00720266"/>
    <w:rsid w:val="007719E7"/>
    <w:rsid w:val="007E700A"/>
    <w:rsid w:val="0080386A"/>
    <w:rsid w:val="00846700"/>
    <w:rsid w:val="00870841"/>
    <w:rsid w:val="008721C5"/>
    <w:rsid w:val="00895D76"/>
    <w:rsid w:val="008B638D"/>
    <w:rsid w:val="008C57E3"/>
    <w:rsid w:val="009379A6"/>
    <w:rsid w:val="00983AAC"/>
    <w:rsid w:val="009C5D4E"/>
    <w:rsid w:val="009D099F"/>
    <w:rsid w:val="00A12A5F"/>
    <w:rsid w:val="00A365FA"/>
    <w:rsid w:val="00A6217C"/>
    <w:rsid w:val="00AA4872"/>
    <w:rsid w:val="00AA6C72"/>
    <w:rsid w:val="00AC4508"/>
    <w:rsid w:val="00AC4D2D"/>
    <w:rsid w:val="00AC6CD5"/>
    <w:rsid w:val="00B020ED"/>
    <w:rsid w:val="00B06AD1"/>
    <w:rsid w:val="00B06C95"/>
    <w:rsid w:val="00B15E5E"/>
    <w:rsid w:val="00B63EE3"/>
    <w:rsid w:val="00BA1130"/>
    <w:rsid w:val="00BC0084"/>
    <w:rsid w:val="00BE7CDA"/>
    <w:rsid w:val="00BF5A9E"/>
    <w:rsid w:val="00C03A45"/>
    <w:rsid w:val="00C15C39"/>
    <w:rsid w:val="00C53EB1"/>
    <w:rsid w:val="00C64872"/>
    <w:rsid w:val="00C7545E"/>
    <w:rsid w:val="00CA0BCD"/>
    <w:rsid w:val="00CA5DAC"/>
    <w:rsid w:val="00CD0E90"/>
    <w:rsid w:val="00D015D6"/>
    <w:rsid w:val="00D47DA6"/>
    <w:rsid w:val="00D52115"/>
    <w:rsid w:val="00D558EC"/>
    <w:rsid w:val="00D8471D"/>
    <w:rsid w:val="00DD108B"/>
    <w:rsid w:val="00DF7C8A"/>
    <w:rsid w:val="00E55D81"/>
    <w:rsid w:val="00E572C3"/>
    <w:rsid w:val="00ED6418"/>
    <w:rsid w:val="00EE2778"/>
    <w:rsid w:val="00F14995"/>
    <w:rsid w:val="00F3435D"/>
    <w:rsid w:val="00FA2377"/>
    <w:rsid w:val="00FC3A86"/>
    <w:rsid w:val="00FC6653"/>
    <w:rsid w:val="00FD7D7E"/>
    <w:rsid w:val="00FF0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8BF4A1"/>
  <w15:docId w15:val="{7D515E26-A040-44AB-8598-00F537323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0"/>
      <w:ind w:left="481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F70A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53C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93"/>
      <w:ind w:left="105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0"/>
    <w:qFormat/>
    <w:pPr>
      <w:spacing w:before="260"/>
      <w:ind w:left="673" w:right="1601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spacing w:before="68"/>
      <w:ind w:left="1201" w:hanging="361"/>
    </w:pPr>
  </w:style>
  <w:style w:type="paragraph" w:customStyle="1" w:styleId="TableParagraph">
    <w:name w:val="Table Paragraph"/>
    <w:basedOn w:val="a"/>
    <w:uiPriority w:val="1"/>
    <w:qFormat/>
    <w:pPr>
      <w:spacing w:before="111"/>
      <w:ind w:left="95"/>
    </w:pPr>
  </w:style>
  <w:style w:type="character" w:customStyle="1" w:styleId="20">
    <w:name w:val="Заголовок 2 Знак"/>
    <w:basedOn w:val="a0"/>
    <w:link w:val="2"/>
    <w:uiPriority w:val="9"/>
    <w:semiHidden/>
    <w:rsid w:val="003F70A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paragraph" w:styleId="a6">
    <w:name w:val="Normal (Web)"/>
    <w:basedOn w:val="a"/>
    <w:uiPriority w:val="99"/>
    <w:unhideWhenUsed/>
    <w:rsid w:val="003F70A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3F70A9"/>
    <w:rPr>
      <w:color w:val="0000FF"/>
      <w:u w:val="single"/>
    </w:rPr>
  </w:style>
  <w:style w:type="character" w:styleId="a8">
    <w:name w:val="Strong"/>
    <w:basedOn w:val="a0"/>
    <w:uiPriority w:val="22"/>
    <w:qFormat/>
    <w:rsid w:val="003F70A9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6353C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3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978</Words>
  <Characters>5579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 Ометова</dc:creator>
  <cp:keywords/>
  <dc:description/>
  <cp:lastModifiedBy>Рустем Зинатуллин</cp:lastModifiedBy>
  <cp:revision>3</cp:revision>
  <dcterms:created xsi:type="dcterms:W3CDTF">2022-05-18T11:00:00Z</dcterms:created>
  <dcterms:modified xsi:type="dcterms:W3CDTF">2022-06-06T15:55:00Z</dcterms:modified>
</cp:coreProperties>
</file>